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6"/>
        <w:gridCol w:w="1844"/>
        <w:gridCol w:w="1695"/>
        <w:gridCol w:w="2693"/>
        <w:gridCol w:w="2272"/>
        <w:gridCol w:w="1705"/>
        <w:gridCol w:w="1513"/>
        <w:gridCol w:w="1317"/>
        <w:gridCol w:w="1702"/>
      </w:tblGrid>
      <w:tr w:rsidR="007220CA" w:rsidRPr="00EA3BBF" w:rsidTr="00EA3BBF">
        <w:trPr>
          <w:trHeight w:val="20"/>
        </w:trPr>
        <w:tc>
          <w:tcPr>
            <w:tcW w:w="24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EA3BBF" w:rsidRDefault="007220CA" w:rsidP="00EA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EA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1002A6" w:rsidRPr="00EA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.02.2022</w:t>
            </w:r>
          </w:p>
        </w:tc>
        <w:tc>
          <w:tcPr>
            <w:tcW w:w="595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EA3BBF" w:rsidRDefault="007220CA" w:rsidP="00EA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Расписание уроков</w:t>
            </w:r>
          </w:p>
        </w:tc>
        <w:tc>
          <w:tcPr>
            <w:tcW w:w="4161" w:type="pct"/>
            <w:gridSpan w:val="7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EA3BBF" w:rsidRDefault="007220CA" w:rsidP="00EA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обучения</w:t>
            </w:r>
          </w:p>
        </w:tc>
      </w:tr>
      <w:tr w:rsidR="007220CA" w:rsidRPr="00EA3BBF" w:rsidTr="00EA3BBF">
        <w:trPr>
          <w:trHeight w:val="20"/>
        </w:trPr>
        <w:tc>
          <w:tcPr>
            <w:tcW w:w="244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EA3BBF" w:rsidRDefault="007220CA" w:rsidP="00EA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595" w:type="pct"/>
            <w:vMerge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EA3BBF" w:rsidRDefault="007220CA" w:rsidP="00EA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EA3BBF" w:rsidRDefault="007220CA" w:rsidP="00EA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начала - время окончания урока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EA3BBF" w:rsidRDefault="003E14A2" w:rsidP="00EA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Тема, </w:t>
            </w:r>
            <w:r w:rsidR="007220CA" w:rsidRPr="00EA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тип урока (объяснение нового материала, закрепление/обобщение, контрольная работа)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EA3BBF" w:rsidRDefault="007220CA" w:rsidP="00EA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EA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взаимодействия (Скайп/ Учи.ру/ ЯКласс / Zoom</w:t>
            </w:r>
            <w:proofErr w:type="gram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EA3BBF" w:rsidRDefault="007220CA" w:rsidP="00EA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EA3BBF" w:rsidRDefault="007220CA" w:rsidP="00EA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общее количество учеников в классе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EA3BBF" w:rsidRDefault="007220CA" w:rsidP="00EA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присутствующих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7220CA" w:rsidRPr="00EA3BBF" w:rsidRDefault="007220CA" w:rsidP="00EA3B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отсутствующих (указать причину)</w:t>
            </w:r>
          </w:p>
        </w:tc>
      </w:tr>
      <w:tr w:rsidR="007220CA" w:rsidRPr="00EA3BBF" w:rsidTr="00EA3BBF">
        <w:trPr>
          <w:trHeight w:val="20"/>
        </w:trPr>
        <w:tc>
          <w:tcPr>
            <w:tcW w:w="244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EA3BBF" w:rsidRDefault="007220CA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EA3BBF" w:rsidRDefault="007220CA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7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EA3BBF" w:rsidRDefault="007220CA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9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EA3BBF" w:rsidRDefault="007220CA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3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EA3BBF" w:rsidRDefault="007220CA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0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EA3BBF" w:rsidRDefault="007220CA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EA3BBF" w:rsidRDefault="007220CA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EA3BBF" w:rsidRDefault="007220CA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9" w:type="pct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220CA" w:rsidRPr="00EA3BBF" w:rsidRDefault="007220CA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  <w:r w:rsidRPr="00EA3BBF">
              <w:rPr>
                <w:rFonts w:cs="Times New Roman"/>
              </w:rPr>
              <w:t>1а</w:t>
            </w: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 «Л.Н.Толстой о детях»</w:t>
            </w:r>
          </w:p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  <w:r w:rsidRPr="00EA3BBF">
              <w:rPr>
                <w:rFonts w:cs="Times New Roman"/>
              </w:rPr>
              <w:t xml:space="preserve">Электронная почта, </w:t>
            </w:r>
            <w:proofErr w:type="spellStart"/>
            <w:r w:rsidRPr="00EA3BBF">
              <w:rPr>
                <w:rFonts w:cs="Times New Roman"/>
              </w:rPr>
              <w:t>Вайбер</w:t>
            </w:r>
            <w:proofErr w:type="spellEnd"/>
            <w:r w:rsidRPr="00EA3BBF">
              <w:rPr>
                <w:rFonts w:cs="Times New Roman"/>
              </w:rPr>
              <w:t>.</w:t>
            </w:r>
          </w:p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  <w:r w:rsidRPr="00EA3BBF">
              <w:rPr>
                <w:rFonts w:cs="Times New Roman"/>
              </w:rPr>
              <w:t xml:space="preserve">Видеоурок </w:t>
            </w:r>
          </w:p>
          <w:p w:rsidR="00871950" w:rsidRPr="00EA3BBF" w:rsidRDefault="00204829" w:rsidP="00EA3BBF">
            <w:pPr>
              <w:pStyle w:val="TableContents"/>
              <w:rPr>
                <w:rFonts w:cs="Times New Roman"/>
              </w:rPr>
            </w:pPr>
            <w:hyperlink r:id="rId5" w:history="1">
              <w:r w:rsidR="00871950" w:rsidRPr="00EA3BBF">
                <w:rPr>
                  <w:rStyle w:val="a3"/>
                  <w:rFonts w:cs="Times New Roman"/>
                </w:rPr>
                <w:t>https://www.youtube.com/watch?v=AdTy0Xxhjy8&amp;t=288s</w:t>
              </w:r>
            </w:hyperlink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  <w:r w:rsidRPr="00EA3BBF"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  <w:r w:rsidRPr="00EA3BBF"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  <w:r w:rsidRPr="00EA3BBF">
              <w:rPr>
                <w:rFonts w:cs="Times New Roman"/>
              </w:rPr>
              <w:t>0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Закрепление «Предложение. Проверочная работа №1»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  <w:r w:rsidRPr="00EA3BBF">
              <w:rPr>
                <w:rFonts w:cs="Times New Roman"/>
              </w:rPr>
              <w:t xml:space="preserve">Электронная почта, </w:t>
            </w:r>
            <w:proofErr w:type="spellStart"/>
            <w:r w:rsidRPr="00EA3BBF">
              <w:rPr>
                <w:rFonts w:cs="Times New Roman"/>
              </w:rPr>
              <w:t>Вайбер</w:t>
            </w:r>
            <w:proofErr w:type="spellEnd"/>
          </w:p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</w:p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</w:p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  <w:r w:rsidRPr="00EA3BBF"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  <w:r w:rsidRPr="00EA3BBF"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  <w:r w:rsidRPr="00EA3BBF">
              <w:rPr>
                <w:rFonts w:cs="Times New Roman"/>
              </w:rPr>
              <w:t>0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  <w:r w:rsidRPr="00EA3BBF">
              <w:rPr>
                <w:rFonts w:eastAsia="Times New Roman" w:cs="Times New Roman"/>
              </w:rPr>
              <w:t>Подвижные игры в зимний период.</w:t>
            </w:r>
            <w:r w:rsidRPr="00EA3BBF">
              <w:rPr>
                <w:rFonts w:eastAsia="Times New Roman" w:cs="Times New Roman"/>
              </w:rPr>
              <w:br/>
              <w:t>Метание снежка.</w:t>
            </w:r>
            <w:r w:rsidRPr="00EA3BBF">
              <w:rPr>
                <w:rFonts w:eastAsia="Times New Roman" w:cs="Times New Roman"/>
              </w:rPr>
              <w:br/>
              <w:t>Игра “Дед Мороз”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204829" w:rsidP="00EA3BBF">
            <w:pPr>
              <w:pStyle w:val="TableContents"/>
              <w:rPr>
                <w:rFonts w:cs="Times New Roman"/>
              </w:rPr>
            </w:pPr>
            <w:hyperlink r:id="rId6" w:history="1">
              <w:r w:rsidR="00871950" w:rsidRPr="00EA3BBF">
                <w:rPr>
                  <w:rStyle w:val="a3"/>
                  <w:rFonts w:cs="Times New Roman"/>
                </w:rPr>
                <w:t>http://gidpotrebitelya.ru/podvizhnye-igry-dlya-detej-zimoj/</w:t>
              </w:r>
            </w:hyperlink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меткость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катать “снежок” из бумаги и 10 попаданий в “ведро”</w:t>
            </w: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  <w:r w:rsidRPr="00EA3BBF"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  <w:r w:rsidRPr="00EA3BBF"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  <w:r w:rsidRPr="00EA3BBF">
              <w:rPr>
                <w:rFonts w:cs="Times New Roman"/>
              </w:rPr>
              <w:t>0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Объяснение нового материала «Связь между суммой и слагаемыми»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  <w:r w:rsidRPr="00EA3BBF">
              <w:rPr>
                <w:rFonts w:cs="Times New Roman"/>
              </w:rPr>
              <w:t xml:space="preserve">Электронная почта, </w:t>
            </w:r>
            <w:proofErr w:type="spellStart"/>
            <w:r w:rsidRPr="00EA3BBF">
              <w:rPr>
                <w:rFonts w:cs="Times New Roman"/>
              </w:rPr>
              <w:t>Вайбер</w:t>
            </w:r>
            <w:proofErr w:type="spellEnd"/>
          </w:p>
          <w:p w:rsidR="00871950" w:rsidRPr="00EA3BBF" w:rsidRDefault="00204829" w:rsidP="00EA3BBF">
            <w:pPr>
              <w:pStyle w:val="TableContents"/>
              <w:rPr>
                <w:rFonts w:cs="Times New Roman"/>
              </w:rPr>
            </w:pPr>
            <w:hyperlink r:id="rId7" w:history="1">
              <w:r w:rsidR="00871950" w:rsidRPr="00EA3BBF">
                <w:rPr>
                  <w:rStyle w:val="a3"/>
                  <w:rFonts w:cs="Times New Roman"/>
                </w:rPr>
                <w:t>https://www.youtube.com/watch?v=cmrYmKX1gcY&amp;t=613s</w:t>
              </w:r>
            </w:hyperlink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  <w:r w:rsidRPr="00EA3BBF">
              <w:rPr>
                <w:rFonts w:cs="Times New Roman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  <w:r w:rsidRPr="00EA3BBF">
              <w:rPr>
                <w:rFonts w:cs="Times New Roman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  <w:r w:rsidRPr="00EA3BBF">
              <w:rPr>
                <w:rFonts w:cs="Times New Roman"/>
              </w:rPr>
              <w:t>0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 w:val="restar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Л. Н. Толстой о детях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  <w:r w:rsidRPr="00EA3BBF">
              <w:rPr>
                <w:rFonts w:cs="Times New Roman"/>
              </w:rPr>
              <w:t>0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Предложение. Проверочная работа №1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  <w:r w:rsidRPr="00EA3BBF">
              <w:rPr>
                <w:rFonts w:cs="Times New Roman"/>
              </w:rPr>
              <w:t>0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Style8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Уменьшаемое</w:t>
            </w:r>
            <w:proofErr w:type="spellEnd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вычитаемое</w:t>
            </w:r>
            <w:proofErr w:type="spellEnd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разность</w:t>
            </w:r>
            <w:proofErr w:type="spellEnd"/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  <w:r w:rsidRPr="00EA3BBF">
              <w:rPr>
                <w:rFonts w:cs="Times New Roman"/>
              </w:rPr>
              <w:t>0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 в зимний период.</w:t>
            </w: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Метание снежка.</w:t>
            </w: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Игра “Снежная Королева”</w:t>
            </w: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Задание на меткость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катать “снежок” из бумаги и 10 попаданий в “ведро”</w:t>
            </w: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  <w:r w:rsidRPr="00EA3BBF">
              <w:rPr>
                <w:rFonts w:cs="Times New Roman"/>
              </w:rPr>
              <w:t>0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pStyle w:val="TableContents"/>
              <w:rPr>
                <w:rFonts w:cs="Times New Roman"/>
              </w:rPr>
            </w:pP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 " Музыка вечера".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EA3BBF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Музыка вечера </w:t>
            </w: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смотреть видеоурок </w:t>
            </w:r>
          </w:p>
          <w:p w:rsidR="00871950" w:rsidRPr="00EA3BBF" w:rsidRDefault="0020482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71950" w:rsidRPr="00EA3BB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https://youtu.be/UJ6L0BhT7Vw</w:t>
              </w:r>
            </w:hyperlink>
          </w:p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Мультфильм «Медвежонок Умка»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/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Объяснение нового материала «Л.Н. Толстой о детях» 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/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«Предложение». Проверочная работа №1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/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«Уменьшаемое, вычитаемое, разность»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/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 w:val="restart"/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Закрепление материала Н.Н. Носов «На горке»</w:t>
            </w:r>
          </w:p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Стр.46-48 ответить вопросы.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Закрепление темы: Правописание парных звонких и глухих </w:t>
            </w: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согласных на конце слова.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Стр.28 упр.47, упр49.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Свойство противоположных сторон прямоугольника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proofErr w:type="spell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Стр.33 № 3,4,6,7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Объяснение нового материала можно ли соединить детали без соединительных материалов?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Вырезать детали  по шаблону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“Салки на одной ноге”</w:t>
            </w: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“Летучие рыбки”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20482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>
              <w:r w:rsidR="00871950" w:rsidRPr="00EA3BB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https://allforchildren.ru/games/active3-8.php</w:t>
              </w:r>
            </w:hyperlink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Изучить правила подвижной игры </w:t>
            </w: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«Салки на одной ноге»</w:t>
            </w: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«Летучие рыбки»</w:t>
            </w: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3BB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>
              <w:r w:rsidRPr="00EA3BBF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https://infourok.ru/metodicheskie-razrabotki-v-pomosch-dlya-uchitelya-podvizhnie-igri-i-uprazhneniya-2354922.html</w:t>
              </w:r>
            </w:hyperlink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 w:val="restart"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В. Осеева «Волшебное слово»</w:t>
            </w:r>
          </w:p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с. 55-59,  карточка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871950" w:rsidRPr="00EA3BBF" w:rsidRDefault="00871950" w:rsidP="00EA3B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“Филин и пташки”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204829" w:rsidP="00EA3B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11">
              <w:r w:rsidR="00871950" w:rsidRPr="00EA3BBF">
                <w:rPr>
                  <w:rFonts w:ascii="Times New Roman" w:eastAsia="Helvetica Neue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http://svetlyachok40.blogspot.com/2014/10/blog-post_50.html</w:t>
              </w:r>
            </w:hyperlink>
            <w:r w:rsidR="00871950" w:rsidRPr="00EA3BBF">
              <w:rPr>
                <w:rFonts w:ascii="Times New Roman" w:eastAsia="Helvetica Neue" w:hAnsi="Times New Roman" w:cs="Times New Roman"/>
                <w:sz w:val="24"/>
                <w:szCs w:val="24"/>
                <w:highlight w:val="white"/>
              </w:rPr>
              <w:br/>
            </w:r>
            <w:r w:rsidR="00871950" w:rsidRPr="00EA3BBF">
              <w:rPr>
                <w:rFonts w:ascii="Times New Roman" w:eastAsia="Helvetica Neue" w:hAnsi="Times New Roman" w:cs="Times New Roman"/>
                <w:sz w:val="24"/>
                <w:szCs w:val="24"/>
                <w:highlight w:val="white"/>
              </w:rPr>
              <w:br/>
            </w:r>
            <w:hyperlink r:id="rId12">
              <w:r w:rsidR="00871950" w:rsidRPr="00EA3BBF">
                <w:rPr>
                  <w:rFonts w:ascii="Times New Roman" w:eastAsia="Helvetica Neue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http://svetlyachok40.blogspot.com/2014/10/</w:t>
              </w:r>
              <w:r w:rsidR="00871950" w:rsidRPr="00EA3BBF">
                <w:rPr>
                  <w:rFonts w:ascii="Times New Roman" w:eastAsia="Helvetica Neue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lastRenderedPageBreak/>
                <w:t>blog-post_1.html</w:t>
              </w:r>
            </w:hyperlink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Изучить правила подвижной игры “</w:t>
            </w:r>
            <w:proofErr w:type="spell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“Филин и </w:t>
            </w: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пташки”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bCs/>
                <w:sz w:val="24"/>
                <w:szCs w:val="24"/>
              </w:rPr>
              <w:t>Одушевлённые имена существительные.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871950" w:rsidRPr="00EA3BBF" w:rsidRDefault="00871950" w:rsidP="00E4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С. 48 правило, карточка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Свойства противоположных сторон прямоугольника.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871950" w:rsidRPr="00EA3BBF" w:rsidRDefault="00871950" w:rsidP="00E4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с. 32 правило, карточка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Можно ли соединить детали без 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соединительных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метериалов</w:t>
            </w:r>
            <w:proofErr w:type="spellEnd"/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871950" w:rsidRPr="00EA3BBF" w:rsidRDefault="00871950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pStyle w:val="a9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эл. учебник с.86-89, выполнить модель самолёта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71950" w:rsidRPr="00EA3BBF" w:rsidTr="00EA3BBF">
        <w:trPr>
          <w:trHeight w:val="20"/>
        </w:trPr>
        <w:tc>
          <w:tcPr>
            <w:tcW w:w="244" w:type="pct"/>
            <w:vMerge w:val="restart"/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 в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871950" w:rsidRPr="00EA3BBF" w:rsidRDefault="00871950" w:rsidP="00EA3B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  <w:proofErr w:type="spell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“Филин и пташки”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204829" w:rsidP="00EA3BBF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Helvetica Neue" w:hAnsi="Times New Roman" w:cs="Times New Roman"/>
                <w:color w:val="000000"/>
                <w:sz w:val="24"/>
                <w:szCs w:val="24"/>
                <w:highlight w:val="white"/>
              </w:rPr>
            </w:pPr>
            <w:hyperlink r:id="rId13">
              <w:r w:rsidR="00871950" w:rsidRPr="00EA3BBF">
                <w:rPr>
                  <w:rFonts w:ascii="Times New Roman" w:eastAsia="Helvetica Neue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http://svetlyachok40.blogspot.com/2014/10/blog-post_50.html</w:t>
              </w:r>
            </w:hyperlink>
            <w:r w:rsidR="00871950" w:rsidRPr="00EA3BBF">
              <w:rPr>
                <w:rFonts w:ascii="Times New Roman" w:eastAsia="Helvetica Neue" w:hAnsi="Times New Roman" w:cs="Times New Roman"/>
                <w:sz w:val="24"/>
                <w:szCs w:val="24"/>
                <w:highlight w:val="white"/>
              </w:rPr>
              <w:br/>
            </w:r>
            <w:r w:rsidR="00871950" w:rsidRPr="00EA3BBF">
              <w:rPr>
                <w:rFonts w:ascii="Times New Roman" w:eastAsia="Helvetica Neue" w:hAnsi="Times New Roman" w:cs="Times New Roman"/>
                <w:sz w:val="24"/>
                <w:szCs w:val="24"/>
                <w:highlight w:val="white"/>
              </w:rPr>
              <w:br/>
            </w:r>
            <w:hyperlink r:id="rId14">
              <w:r w:rsidR="00871950" w:rsidRPr="00EA3BBF">
                <w:rPr>
                  <w:rFonts w:ascii="Times New Roman" w:eastAsia="Helvetica Neue" w:hAnsi="Times New Roman" w:cs="Times New Roman"/>
                  <w:color w:val="1155CC"/>
                  <w:sz w:val="24"/>
                  <w:szCs w:val="24"/>
                  <w:highlight w:val="white"/>
                  <w:u w:val="single"/>
                </w:rPr>
                <w:t>http://svetlyachok40.blogspot.com/2014/10/blog-post_1.html</w:t>
              </w:r>
            </w:hyperlink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правила подвижной игры “</w:t>
            </w:r>
            <w:proofErr w:type="spell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“Филин и пташки”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71950" w:rsidRPr="00EA3BBF" w:rsidRDefault="00871950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4E5" w:rsidRPr="00EA3BBF" w:rsidTr="00EA3BBF">
        <w:trPr>
          <w:trHeight w:val="20"/>
        </w:trPr>
        <w:tc>
          <w:tcPr>
            <w:tcW w:w="244" w:type="pct"/>
            <w:vMerge/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«Опасные незнакомцы»</w:t>
            </w:r>
          </w:p>
          <w:p w:rsidR="00BB44E5" w:rsidRPr="00EA3BBF" w:rsidRDefault="0020482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BB44E5" w:rsidRPr="00EA3B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text=опасные%20незнакомцы%20презентация%202%20класс%20школа%20россии&amp;path=wizard&amp;parent-reqid=1644342172301766-8373128705749723724-sas2-0256-sas-l7-balancer-8080-BAL-6709&amp;wiz_type=vital&amp;filmId=14663364916326569742</w:t>
              </w:r>
            </w:hyperlink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30-35</w:t>
            </w:r>
          </w:p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Читать,  ответить  на вопросы.</w:t>
            </w:r>
          </w:p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 задания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4E5" w:rsidRPr="00EA3BBF" w:rsidTr="00EA3BBF">
        <w:trPr>
          <w:trHeight w:val="20"/>
        </w:trPr>
        <w:tc>
          <w:tcPr>
            <w:tcW w:w="244" w:type="pct"/>
            <w:vMerge/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Тема: </w:t>
            </w: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изученного материала.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карточки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4E5" w:rsidRPr="00EA3BBF" w:rsidTr="00EA3BBF">
        <w:trPr>
          <w:trHeight w:val="20"/>
        </w:trPr>
        <w:tc>
          <w:tcPr>
            <w:tcW w:w="244" w:type="pct"/>
            <w:vMerge/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чтение</w:t>
            </w:r>
          </w:p>
          <w:p w:rsidR="00BB44E5" w:rsidRPr="00EA3BBF" w:rsidRDefault="00BB44E5" w:rsidP="00EA3B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«Ступеньки»</w:t>
            </w:r>
          </w:p>
          <w:p w:rsidR="00BB44E5" w:rsidRPr="00EA3BBF" w:rsidRDefault="0020482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="00BB44E5" w:rsidRPr="00EA3BB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Николай Носов</w:t>
              </w:r>
            </w:hyperlink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pStyle w:val="2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Прочитать, в </w:t>
            </w:r>
            <w:r w:rsidRPr="00EA3BB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>тетради записать: 1)краткое содержание; 2)отзыв, чем понравилось произведение;</w:t>
            </w:r>
          </w:p>
          <w:p w:rsidR="00BB44E5" w:rsidRPr="00EA3BBF" w:rsidRDefault="00BB44E5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)пословицы, которые подходят к этому произведению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4E5" w:rsidRPr="00EA3BBF" w:rsidTr="00EA3BBF">
        <w:trPr>
          <w:trHeight w:val="20"/>
        </w:trPr>
        <w:tc>
          <w:tcPr>
            <w:tcW w:w="244" w:type="pct"/>
            <w:vMerge/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B44E5" w:rsidRPr="00EA3BBF" w:rsidTr="00EA3BBF">
        <w:trPr>
          <w:trHeight w:val="20"/>
        </w:trPr>
        <w:tc>
          <w:tcPr>
            <w:tcW w:w="244" w:type="pct"/>
            <w:vMerge w:val="restart"/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материала: «Человек – часть живой природы»</w:t>
            </w:r>
          </w:p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С. 6–10,  вопросы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арисовать плакат «Окружающая среда и здоровье человека»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B44E5" w:rsidRPr="00EA3BBF" w:rsidTr="00EA3BBF">
        <w:trPr>
          <w:trHeight w:val="20"/>
        </w:trPr>
        <w:tc>
          <w:tcPr>
            <w:tcW w:w="244" w:type="pct"/>
            <w:vMerge/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Анализ и редактирование изложения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Zoom</w:t>
            </w:r>
          </w:p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Viber, </w:t>
            </w:r>
          </w:p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20482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="00BB44E5" w:rsidRPr="00EA3B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https://us05web.zoom.us/j/82044187548?pwd=SzRqZldFTllzeXdqTUo4Nyt0cCt1dz09</w:t>
              </w:r>
            </w:hyperlink>
          </w:p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Anu4xZ</w:t>
            </w:r>
          </w:p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карточка.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BB44E5" w:rsidRPr="00EA3BBF" w:rsidRDefault="00BB44E5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B79" w:rsidRPr="00EA3BBF" w:rsidTr="00EA3BBF">
        <w:trPr>
          <w:trHeight w:val="20"/>
        </w:trPr>
        <w:tc>
          <w:tcPr>
            <w:tcW w:w="244" w:type="pct"/>
            <w:vMerge/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 Урок повторения предметных знаний, умений, навыков.</w:t>
            </w:r>
            <w:r w:rsidRPr="00EA3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«Домашние и другие животные. Чтение. </w:t>
            </w:r>
            <w:r w:rsidRPr="00EA3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Части тела»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BBF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A3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194 </w:t>
            </w:r>
            <w:proofErr w:type="spellStart"/>
            <w:r w:rsidRPr="00EA3BBF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EA3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B79" w:rsidRPr="00EA3BBF" w:rsidTr="00EA3BBF">
        <w:trPr>
          <w:trHeight w:val="20"/>
        </w:trPr>
        <w:tc>
          <w:tcPr>
            <w:tcW w:w="244" w:type="pct"/>
            <w:vMerge/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Изучение нового материала: «Площадь квадрата».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Zoom</w:t>
            </w:r>
          </w:p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20482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D60B79" w:rsidRPr="00EA3BB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https://us05web.zoom.us/j/81180692737?pwd=SFkwM0ZIbkJlZFdYbldZVm9jUEdGdz09</w:t>
              </w:r>
            </w:hyperlink>
          </w:p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доступа: 8WcNj4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B79" w:rsidRPr="00EA3BBF" w:rsidTr="00EA3BBF">
        <w:trPr>
          <w:trHeight w:val="20"/>
        </w:trPr>
        <w:tc>
          <w:tcPr>
            <w:tcW w:w="244" w:type="pct"/>
            <w:vMerge/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материала: </w:t>
            </w:r>
          </w:p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«М.М.Пришвин «Лимон»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С.88-93 задание 3 (письменно), задание 4.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B79" w:rsidRPr="00EA3BBF" w:rsidTr="00EA3BBF">
        <w:trPr>
          <w:trHeight w:val="20"/>
        </w:trPr>
        <w:tc>
          <w:tcPr>
            <w:tcW w:w="244" w:type="pct"/>
            <w:vMerge w:val="restart"/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Окруж. мир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EA3BBF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Дорожные знаки»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Ознакомиться с презентацией</w:t>
            </w:r>
            <w:proofErr w:type="gramStart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С.12-15 изучить</w:t>
            </w:r>
          </w:p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Ответить на вопросы на </w:t>
            </w:r>
            <w:proofErr w:type="spellStart"/>
            <w:proofErr w:type="gramStart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 15 (устно)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B79" w:rsidRPr="00EA3BBF" w:rsidTr="00EA3BBF">
        <w:trPr>
          <w:trHeight w:val="20"/>
        </w:trPr>
        <w:tc>
          <w:tcPr>
            <w:tcW w:w="244" w:type="pct"/>
            <w:vMerge/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A3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 «</w:t>
            </w:r>
            <w:r w:rsidRPr="00EA3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Родительный падеж</w:t>
            </w:r>
            <w:proofErr w:type="gramStart"/>
            <w:r w:rsidRPr="00EA3BB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.»</w:t>
            </w:r>
            <w:proofErr w:type="gramEnd"/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42B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 81,выучить правило с.44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B79" w:rsidRPr="00EA3BBF" w:rsidTr="00EA3BBF">
        <w:trPr>
          <w:trHeight w:val="20"/>
        </w:trPr>
        <w:tc>
          <w:tcPr>
            <w:tcW w:w="244" w:type="pct"/>
            <w:vMerge/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по теме «</w:t>
            </w:r>
            <w:r w:rsidRPr="00EA3BB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Умножение и деление </w:t>
            </w:r>
            <w:r w:rsidRPr="00EA3B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B79" w:rsidRPr="00EA3BBF" w:rsidTr="00EA3BBF">
        <w:trPr>
          <w:trHeight w:val="20"/>
        </w:trPr>
        <w:tc>
          <w:tcPr>
            <w:tcW w:w="244" w:type="pct"/>
            <w:vMerge/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 Урок повторения предметных знаний, умений, навыков.</w:t>
            </w:r>
            <w:r w:rsidRPr="00EA3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«Домашние и другие животные. Чтение. Памятка Части тела»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A3BBF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A3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194 </w:t>
            </w:r>
            <w:proofErr w:type="spellStart"/>
            <w:r w:rsidRPr="00EA3BBF">
              <w:rPr>
                <w:rFonts w:ascii="Times New Roman" w:eastAsia="Calibri" w:hAnsi="Times New Roman" w:cs="Times New Roman"/>
                <w:sz w:val="24"/>
                <w:szCs w:val="24"/>
              </w:rPr>
              <w:t>уп</w:t>
            </w:r>
            <w:proofErr w:type="spellEnd"/>
            <w:r w:rsidRPr="00EA3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12 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B79" w:rsidRPr="00EA3BBF" w:rsidTr="00EA3BBF">
        <w:trPr>
          <w:trHeight w:val="20"/>
        </w:trPr>
        <w:tc>
          <w:tcPr>
            <w:tcW w:w="244" w:type="pct"/>
            <w:vMerge/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Объяснение нового материала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EA3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И. Соколов-Микитов </w:t>
            </w:r>
            <w:r w:rsidRPr="00EA3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«</w:t>
            </w:r>
            <w:proofErr w:type="spellStart"/>
            <w:r w:rsidRPr="00EA3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Листопадничек</w:t>
            </w:r>
            <w:proofErr w:type="spellEnd"/>
            <w:r w:rsidRPr="00EA3B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С.56-61 </w:t>
            </w:r>
            <w:proofErr w:type="spellStart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прочитать</w:t>
            </w:r>
            <w:proofErr w:type="gramStart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тветить</w:t>
            </w:r>
            <w:proofErr w:type="spellEnd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EA3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1-3 </w:t>
            </w:r>
            <w:proofErr w:type="spellStart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B79" w:rsidRPr="00EA3BBF" w:rsidTr="00EA3BBF">
        <w:trPr>
          <w:trHeight w:val="20"/>
        </w:trPr>
        <w:tc>
          <w:tcPr>
            <w:tcW w:w="244" w:type="pct"/>
            <w:vMerge w:val="restart"/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а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Лит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тение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Самостоятельное изучение темы «Б.Полевой «Последний день Матвея </w:t>
            </w:r>
            <w:proofErr w:type="spell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Куьмина</w:t>
            </w:r>
            <w:proofErr w:type="spell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С97- 104, вопросы и задания 4-6</w:t>
            </w:r>
          </w:p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тест по содержанию произведения.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B79" w:rsidRPr="00EA3BBF" w:rsidTr="00EA3BBF">
        <w:trPr>
          <w:trHeight w:val="20"/>
        </w:trPr>
        <w:tc>
          <w:tcPr>
            <w:tcW w:w="244" w:type="pct"/>
            <w:vMerge/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навыков, овладения предметными умениями «</w:t>
            </w:r>
            <w:r w:rsidRPr="00EA3BBF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Путешествия и транспорт. Ведение новой лексики по теме»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С 144 </w:t>
            </w:r>
            <w:proofErr w:type="spellStart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 13 (чтение и перевод 3-4 </w:t>
            </w:r>
            <w:proofErr w:type="spellStart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.) С 146 </w:t>
            </w:r>
            <w:proofErr w:type="spellStart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 15 ответить на вопросы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B79" w:rsidRPr="00EA3BBF" w:rsidTr="00EA3BBF">
        <w:trPr>
          <w:trHeight w:val="20"/>
        </w:trPr>
        <w:tc>
          <w:tcPr>
            <w:tcW w:w="244" w:type="pct"/>
            <w:vMerge/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Самостоятельное закрепление темы: «Выбор: звук  а – буквы 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</w:t>
            </w:r>
            <w:proofErr w:type="spellStart"/>
            <w:r w:rsidRPr="00EA3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,о</w:t>
            </w:r>
            <w:proofErr w:type="spellEnd"/>
            <w:r w:rsidRPr="00EA3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; звук и- </w:t>
            </w:r>
            <w:proofErr w:type="spellStart"/>
            <w:r w:rsidRPr="00EA3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буквы-и,е</w:t>
            </w:r>
            <w:proofErr w:type="spellEnd"/>
            <w:r w:rsidRPr="00EA3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Электронная почта</w:t>
            </w:r>
          </w:p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</w:rPr>
            </w:pPr>
          </w:p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С.39 упр.98,99,записать 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словарные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B79" w:rsidRPr="00EA3BBF" w:rsidTr="00EA3BBF">
        <w:trPr>
          <w:trHeight w:val="20"/>
        </w:trPr>
        <w:tc>
          <w:tcPr>
            <w:tcW w:w="244" w:type="pct"/>
            <w:vMerge/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Тема:  " Опера «Орфей и </w:t>
            </w:r>
            <w:proofErr w:type="spellStart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«Опера «Орфей и </w:t>
            </w:r>
            <w:proofErr w:type="spellStart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» Прочитать миф «Орфей и </w:t>
            </w:r>
            <w:proofErr w:type="spellStart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Эридика</w:t>
            </w:r>
            <w:proofErr w:type="spellEnd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Выучить определение «ОПЕРА»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B79" w:rsidRPr="00EA3BBF" w:rsidTr="00EA3BBF">
        <w:trPr>
          <w:trHeight w:val="20"/>
        </w:trPr>
        <w:tc>
          <w:tcPr>
            <w:tcW w:w="244" w:type="pct"/>
            <w:vMerge/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0B79" w:rsidRPr="00EA3BBF" w:rsidTr="00EA3BBF">
        <w:trPr>
          <w:trHeight w:val="20"/>
        </w:trPr>
        <w:tc>
          <w:tcPr>
            <w:tcW w:w="244" w:type="pct"/>
            <w:vMerge w:val="restart"/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.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Урок формирования первоначальных предметных навыков, овладения предметными умениями «</w:t>
            </w:r>
            <w:r w:rsidRPr="00EA3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Путешествия </w:t>
            </w:r>
            <w:r w:rsidRPr="00EA3B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транспорт. Ведение новой лексики по теме»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журнал</w:t>
            </w:r>
          </w:p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С 144 </w:t>
            </w:r>
            <w:proofErr w:type="spellStart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 13 (чтение и перевод 3-4 </w:t>
            </w:r>
            <w:proofErr w:type="spellStart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абз</w:t>
            </w:r>
            <w:proofErr w:type="spellEnd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.) С 146 </w:t>
            </w:r>
            <w:proofErr w:type="spellStart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 15 ответить на </w:t>
            </w:r>
            <w:r w:rsidRPr="00EA3B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B79" w:rsidRPr="00EA3BBF" w:rsidTr="00EA3BBF">
        <w:trPr>
          <w:trHeight w:val="20"/>
        </w:trPr>
        <w:tc>
          <w:tcPr>
            <w:tcW w:w="244" w:type="pct"/>
            <w:vMerge/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яз.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9.45-10.15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над ошибками. Изучение нового материала:</w:t>
            </w: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падежными окончаниями по таблице»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Электронная почта, </w:t>
            </w: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Яндекс-учебник</w:t>
            </w:r>
            <w:proofErr w:type="spellEnd"/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в </w:t>
            </w:r>
            <w:proofErr w:type="spell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Яндекс-учебнике</w:t>
            </w:r>
            <w:proofErr w:type="spell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Стр.40 упр. 103,104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B79" w:rsidRPr="00EA3BBF" w:rsidTr="00EA3BBF">
        <w:trPr>
          <w:trHeight w:val="20"/>
        </w:trPr>
        <w:tc>
          <w:tcPr>
            <w:tcW w:w="244" w:type="pct"/>
            <w:vMerge/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10.30-11.00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 " Опера «Орфей и </w:t>
            </w:r>
            <w:proofErr w:type="spellStart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«Опера «Орфей и </w:t>
            </w:r>
            <w:proofErr w:type="spellStart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Эвридика</w:t>
            </w:r>
            <w:proofErr w:type="spellEnd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 xml:space="preserve">» Прочитать миф «Орфей и </w:t>
            </w:r>
            <w:proofErr w:type="spellStart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Эридика</w:t>
            </w:r>
            <w:proofErr w:type="spellEnd"/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Выучить определение «ОПЕРА»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B79" w:rsidRPr="00EA3BBF" w:rsidTr="00EA3BBF">
        <w:trPr>
          <w:trHeight w:val="20"/>
        </w:trPr>
        <w:tc>
          <w:tcPr>
            <w:tcW w:w="244" w:type="pct"/>
            <w:vMerge/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11.15-11.45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Изучение нового материала «Деление многозначного числа </w:t>
            </w:r>
            <w:proofErr w:type="gram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двузначное»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РЭШ, Электронная почта, </w:t>
            </w: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Стр.51№5,6,8,9</w:t>
            </w:r>
          </w:p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Карточки в </w:t>
            </w:r>
            <w:proofErr w:type="spellStart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</w:t>
            </w:r>
            <w:proofErr w:type="spellEnd"/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учебнике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60B79" w:rsidRPr="00EA3BBF" w:rsidTr="00EA3BBF">
        <w:trPr>
          <w:trHeight w:val="20"/>
        </w:trPr>
        <w:tc>
          <w:tcPr>
            <w:tcW w:w="244" w:type="pct"/>
            <w:vMerge/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547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86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нового материала: «Работа с текстильными материалами.</w:t>
            </w:r>
          </w:p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кройки и шитья. Изготовление  поделок:  «грелка-курица  на  чайник» (по  выкройке)»</w:t>
            </w:r>
          </w:p>
        </w:tc>
        <w:tc>
          <w:tcPr>
            <w:tcW w:w="733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Электронная почта, </w:t>
            </w: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</w:p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Презентация, построить выкройку.</w:t>
            </w:r>
          </w:p>
        </w:tc>
        <w:tc>
          <w:tcPr>
            <w:tcW w:w="488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25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49" w:type="pct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D60B79" w:rsidRPr="00EA3BBF" w:rsidRDefault="00D60B79" w:rsidP="00EA3B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BB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C39BD" w:rsidRPr="00EA3BBF" w:rsidRDefault="000C39BD" w:rsidP="00EA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B79" w:rsidRPr="00EA3BBF" w:rsidRDefault="00D60B79" w:rsidP="00EA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0B79" w:rsidRPr="00EA3BBF" w:rsidRDefault="00D60B79" w:rsidP="00EA3B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60B79" w:rsidRPr="00EA3BBF" w:rsidSect="00DF74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405"/>
    <w:rsid w:val="00012364"/>
    <w:rsid w:val="000243E0"/>
    <w:rsid w:val="000956B8"/>
    <w:rsid w:val="000C39BD"/>
    <w:rsid w:val="000F6301"/>
    <w:rsid w:val="001002A6"/>
    <w:rsid w:val="00100488"/>
    <w:rsid w:val="001071A7"/>
    <w:rsid w:val="00110A23"/>
    <w:rsid w:val="00167827"/>
    <w:rsid w:val="00170F6D"/>
    <w:rsid w:val="001953D8"/>
    <w:rsid w:val="001C225D"/>
    <w:rsid w:val="00204829"/>
    <w:rsid w:val="002133C8"/>
    <w:rsid w:val="00231B39"/>
    <w:rsid w:val="00260607"/>
    <w:rsid w:val="002A3E75"/>
    <w:rsid w:val="002D1B66"/>
    <w:rsid w:val="003B021A"/>
    <w:rsid w:val="003B28AB"/>
    <w:rsid w:val="003E14A2"/>
    <w:rsid w:val="003F3AFC"/>
    <w:rsid w:val="00436632"/>
    <w:rsid w:val="00437E11"/>
    <w:rsid w:val="004C0C62"/>
    <w:rsid w:val="004C2B61"/>
    <w:rsid w:val="004C6658"/>
    <w:rsid w:val="00512DBA"/>
    <w:rsid w:val="0055263D"/>
    <w:rsid w:val="0057078C"/>
    <w:rsid w:val="00593FF7"/>
    <w:rsid w:val="005A69F4"/>
    <w:rsid w:val="005C3C29"/>
    <w:rsid w:val="005E5702"/>
    <w:rsid w:val="0061462D"/>
    <w:rsid w:val="00652254"/>
    <w:rsid w:val="00660E23"/>
    <w:rsid w:val="0068210E"/>
    <w:rsid w:val="006A6B35"/>
    <w:rsid w:val="006B1962"/>
    <w:rsid w:val="00700B44"/>
    <w:rsid w:val="007041A6"/>
    <w:rsid w:val="00717B41"/>
    <w:rsid w:val="007220CA"/>
    <w:rsid w:val="00765AA9"/>
    <w:rsid w:val="00786D43"/>
    <w:rsid w:val="007B7359"/>
    <w:rsid w:val="008125F3"/>
    <w:rsid w:val="00825F69"/>
    <w:rsid w:val="00871950"/>
    <w:rsid w:val="008728B8"/>
    <w:rsid w:val="00873D1F"/>
    <w:rsid w:val="008766FA"/>
    <w:rsid w:val="00883E43"/>
    <w:rsid w:val="008A2D44"/>
    <w:rsid w:val="008C722F"/>
    <w:rsid w:val="00910112"/>
    <w:rsid w:val="009159E6"/>
    <w:rsid w:val="00933325"/>
    <w:rsid w:val="00966AA6"/>
    <w:rsid w:val="009A1869"/>
    <w:rsid w:val="009F6264"/>
    <w:rsid w:val="00A305EC"/>
    <w:rsid w:val="00A63801"/>
    <w:rsid w:val="00AA18D5"/>
    <w:rsid w:val="00AB07C3"/>
    <w:rsid w:val="00AC1182"/>
    <w:rsid w:val="00AE3D95"/>
    <w:rsid w:val="00AF6313"/>
    <w:rsid w:val="00B12B3A"/>
    <w:rsid w:val="00B2793D"/>
    <w:rsid w:val="00BB44E5"/>
    <w:rsid w:val="00BD783D"/>
    <w:rsid w:val="00BE3C8E"/>
    <w:rsid w:val="00C027D8"/>
    <w:rsid w:val="00C60C23"/>
    <w:rsid w:val="00C95468"/>
    <w:rsid w:val="00CB003D"/>
    <w:rsid w:val="00CE7964"/>
    <w:rsid w:val="00CE7D35"/>
    <w:rsid w:val="00D60B79"/>
    <w:rsid w:val="00D7579A"/>
    <w:rsid w:val="00DA027A"/>
    <w:rsid w:val="00DC144C"/>
    <w:rsid w:val="00DF7405"/>
    <w:rsid w:val="00E1463C"/>
    <w:rsid w:val="00E153CF"/>
    <w:rsid w:val="00E27AC0"/>
    <w:rsid w:val="00E42B24"/>
    <w:rsid w:val="00E50C8A"/>
    <w:rsid w:val="00E5590E"/>
    <w:rsid w:val="00E93D1F"/>
    <w:rsid w:val="00E9428B"/>
    <w:rsid w:val="00EA3BBF"/>
    <w:rsid w:val="00ED2BED"/>
    <w:rsid w:val="00ED58DF"/>
    <w:rsid w:val="00EF2BF2"/>
    <w:rsid w:val="00EF59ED"/>
    <w:rsid w:val="00F54F20"/>
    <w:rsid w:val="00F561EF"/>
    <w:rsid w:val="00F95013"/>
    <w:rsid w:val="00FB6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3D"/>
  </w:style>
  <w:style w:type="paragraph" w:styleId="2">
    <w:name w:val="heading 2"/>
    <w:basedOn w:val="a"/>
    <w:next w:val="a"/>
    <w:link w:val="20"/>
    <w:uiPriority w:val="9"/>
    <w:unhideWhenUsed/>
    <w:qFormat/>
    <w:rsid w:val="00BB44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7405"/>
    <w:rPr>
      <w:color w:val="0000FF"/>
      <w:u w:val="single"/>
    </w:rPr>
  </w:style>
  <w:style w:type="character" w:customStyle="1" w:styleId="FontStyle64">
    <w:name w:val="Font Style64"/>
    <w:rsid w:val="0061462D"/>
    <w:rPr>
      <w:rFonts w:ascii="Times New Roman" w:hAnsi="Times New Roman"/>
      <w:sz w:val="20"/>
    </w:rPr>
  </w:style>
  <w:style w:type="paragraph" w:customStyle="1" w:styleId="Standard">
    <w:name w:val="Standard"/>
    <w:rsid w:val="00F54F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F54F20"/>
    <w:pPr>
      <w:suppressLineNumbers/>
    </w:pPr>
  </w:style>
  <w:style w:type="paragraph" w:styleId="a4">
    <w:name w:val="No Spacing"/>
    <w:uiPriority w:val="1"/>
    <w:qFormat/>
    <w:rsid w:val="00F95013"/>
    <w:pPr>
      <w:spacing w:after="0" w:line="240" w:lineRule="auto"/>
    </w:pPr>
  </w:style>
  <w:style w:type="paragraph" w:customStyle="1" w:styleId="normal">
    <w:name w:val="normal"/>
    <w:rsid w:val="005A69F4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paragraph" w:styleId="a5">
    <w:name w:val="Subtitle"/>
    <w:basedOn w:val="normal"/>
    <w:next w:val="normal"/>
    <w:link w:val="a6"/>
    <w:rsid w:val="003B28A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3B28AB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7">
    <w:name w:val="Основной текст Знак"/>
    <w:link w:val="a8"/>
    <w:rsid w:val="00D7579A"/>
    <w:rPr>
      <w:sz w:val="21"/>
      <w:szCs w:val="21"/>
      <w:shd w:val="clear" w:color="auto" w:fill="FFFFFF"/>
    </w:rPr>
  </w:style>
  <w:style w:type="paragraph" w:styleId="a8">
    <w:name w:val="Body Text"/>
    <w:basedOn w:val="a"/>
    <w:link w:val="a7"/>
    <w:rsid w:val="00D7579A"/>
    <w:pPr>
      <w:widowControl w:val="0"/>
      <w:shd w:val="clear" w:color="auto" w:fill="FFFFFF"/>
      <w:spacing w:before="180" w:after="0" w:line="413" w:lineRule="exact"/>
      <w:jc w:val="center"/>
    </w:pPr>
    <w:rPr>
      <w:sz w:val="21"/>
      <w:szCs w:val="21"/>
    </w:rPr>
  </w:style>
  <w:style w:type="character" w:customStyle="1" w:styleId="1">
    <w:name w:val="Основной текст Знак1"/>
    <w:basedOn w:val="a0"/>
    <w:link w:val="a8"/>
    <w:uiPriority w:val="99"/>
    <w:semiHidden/>
    <w:rsid w:val="00D7579A"/>
  </w:style>
  <w:style w:type="paragraph" w:styleId="a9">
    <w:name w:val="List Paragraph"/>
    <w:basedOn w:val="a"/>
    <w:uiPriority w:val="34"/>
    <w:qFormat/>
    <w:rsid w:val="00437E11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Style8">
    <w:name w:val="Style8"/>
    <w:basedOn w:val="a"/>
    <w:rsid w:val="00C95468"/>
    <w:pPr>
      <w:suppressAutoHyphens/>
    </w:pPr>
    <w:rPr>
      <w:rFonts w:ascii="Calibri" w:eastAsia="Calibri" w:hAnsi="Calibri" w:cs="Calibri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rsid w:val="00BB44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2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92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42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3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8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72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UJ6L0BhT7Vw" TargetMode="External"/><Relationship Id="rId13" Type="http://schemas.openxmlformats.org/officeDocument/2006/relationships/hyperlink" Target="http://svetlyachok40.blogspot.com/2014/10/blog-post_50.html" TargetMode="External"/><Relationship Id="rId18" Type="http://schemas.openxmlformats.org/officeDocument/2006/relationships/hyperlink" Target="https://us05web.zoom.us/j/81180692737?pwd=SFkwM0ZIbkJlZFdYbldZVm9jUEdG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mrYmKX1gcY&amp;t=613s" TargetMode="External"/><Relationship Id="rId12" Type="http://schemas.openxmlformats.org/officeDocument/2006/relationships/hyperlink" Target="http://svetlyachok40.blogspot.com/2014/10/blog-post_1.html" TargetMode="External"/><Relationship Id="rId17" Type="http://schemas.openxmlformats.org/officeDocument/2006/relationships/hyperlink" Target="https://us05web.zoom.us/j/82044187548?pwd=SzRqZldFTllzeXdqTUo4Nyt0cCt1dz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nukadeti.ru/skazki/nikolaj_nosov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gidpotrebitelya.ru/podvizhnye-igry-dlya-detej-zimoj/" TargetMode="External"/><Relationship Id="rId11" Type="http://schemas.openxmlformats.org/officeDocument/2006/relationships/hyperlink" Target="http://svetlyachok40.blogspot.com/2014/10/blog-post_50.html" TargetMode="External"/><Relationship Id="rId5" Type="http://schemas.openxmlformats.org/officeDocument/2006/relationships/hyperlink" Target="https://www.youtube.com/watch?v=AdTy0Xxhjy8&amp;t=288s" TargetMode="External"/><Relationship Id="rId15" Type="http://schemas.openxmlformats.org/officeDocument/2006/relationships/hyperlink" Target="https://yandex.ru/video/preview/?text=&#1086;&#1087;&#1072;&#1089;&#1085;&#1099;&#1077;%20&#1085;&#1077;&#1079;&#1085;&#1072;&#1082;&#1086;&#1084;&#1094;&#1099;%20&#1087;&#1088;&#1077;&#1079;&#1077;&#1085;&#1090;&#1072;&#1094;&#1080;&#1103;%202%20&#1082;&#1083;&#1072;&#1089;&#1089;%20&#1096;&#1082;&#1086;&#1083;&#1072;%20&#1088;&#1086;&#1089;&#1089;&#1080;&#1080;&amp;path=wizard&amp;parent-reqid=1644342172301766-8373128705749723724-sas2-0256-sas-l7-balancer-8080-BAL-6709&amp;wiz_type=vital&amp;filmId=14663364916326569742" TargetMode="External"/><Relationship Id="rId10" Type="http://schemas.openxmlformats.org/officeDocument/2006/relationships/hyperlink" Target="https://infourok.ru/metodicheskie-razrabotki-v-pomosch-dlya-uchitelya-podvizhnie-igri-i-uprazhneniya-2354922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llforchildren.ru/games/active3-8.php" TargetMode="External"/><Relationship Id="rId14" Type="http://schemas.openxmlformats.org/officeDocument/2006/relationships/hyperlink" Target="http://svetlyachok40.blogspot.com/2014/10/blog-post_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0878D-1079-4DAA-8324-57727E0D6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8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Каб_5</cp:lastModifiedBy>
  <cp:revision>56</cp:revision>
  <dcterms:created xsi:type="dcterms:W3CDTF">2020-11-16T11:01:00Z</dcterms:created>
  <dcterms:modified xsi:type="dcterms:W3CDTF">2022-02-09T09:03:00Z</dcterms:modified>
</cp:coreProperties>
</file>