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093" w:rsidRPr="00C15093" w:rsidRDefault="00C15093" w:rsidP="00C15093">
      <w:pPr>
        <w:pStyle w:val="western"/>
        <w:shd w:val="clear" w:color="auto" w:fill="FFFFFF"/>
        <w:spacing w:before="0" w:beforeAutospacing="0" w:after="198" w:afterAutospacing="0" w:line="253" w:lineRule="atLeast"/>
        <w:jc w:val="center"/>
        <w:rPr>
          <w:color w:val="000000"/>
          <w:sz w:val="44"/>
          <w:szCs w:val="28"/>
        </w:rPr>
      </w:pPr>
      <w:r w:rsidRPr="00C15093">
        <w:rPr>
          <w:b/>
          <w:bCs/>
          <w:i/>
          <w:iCs/>
          <w:color w:val="000000"/>
          <w:sz w:val="44"/>
          <w:szCs w:val="28"/>
        </w:rPr>
        <w:t>«Дорожные ловушки»</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 xml:space="preserve">Существует несколько основных дорожных ситуаций-«ловушек», и очень важно самому научиться </w:t>
      </w:r>
      <w:proofErr w:type="gramStart"/>
      <w:r w:rsidRPr="00C15093">
        <w:rPr>
          <w:color w:val="000000"/>
          <w:sz w:val="28"/>
          <w:szCs w:val="28"/>
        </w:rPr>
        <w:t>хорошо</w:t>
      </w:r>
      <w:proofErr w:type="gramEnd"/>
      <w:r w:rsidRPr="00C15093">
        <w:rPr>
          <w:color w:val="000000"/>
          <w:sz w:val="28"/>
          <w:szCs w:val="28"/>
        </w:rPr>
        <w:t xml:space="preserve"> ориентироваться в них, и научить этому своего ребенка.</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 xml:space="preserve">Действительно, казалось бы – чем может быть опасна стоящая машина? Прежде </w:t>
      </w:r>
      <w:proofErr w:type="gramStart"/>
      <w:r w:rsidRPr="00C15093">
        <w:rPr>
          <w:color w:val="000000"/>
          <w:sz w:val="28"/>
          <w:szCs w:val="28"/>
        </w:rPr>
        <w:t>всего</w:t>
      </w:r>
      <w:proofErr w:type="gramEnd"/>
      <w:r w:rsidRPr="00C15093">
        <w:rPr>
          <w:color w:val="000000"/>
          <w:sz w:val="28"/>
          <w:szCs w:val="28"/>
        </w:rPr>
        <w:t xml:space="preserve"> тем, что она мешает вовремя заметить опасность – например, закрыть собой другой автомобиль, движущийся с большой скоростью.</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 xml:space="preserve">Остановка – вообще, как ни странно, одно из наиболее </w:t>
      </w:r>
      <w:proofErr w:type="spellStart"/>
      <w:r w:rsidRPr="00C15093">
        <w:rPr>
          <w:color w:val="000000"/>
          <w:sz w:val="28"/>
          <w:szCs w:val="28"/>
        </w:rPr>
        <w:t>аварийноопасных</w:t>
      </w:r>
      <w:proofErr w:type="spellEnd"/>
      <w:r w:rsidRPr="00C15093">
        <w:rPr>
          <w:color w:val="000000"/>
          <w:sz w:val="28"/>
          <w:szCs w:val="28"/>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Нельзя обходить автобус, трамвай, троллейбус ни спереди, ни сзади. Для того</w:t>
      </w:r>
      <w:proofErr w:type="gramStart"/>
      <w:r w:rsidRPr="00C15093">
        <w:rPr>
          <w:color w:val="000000"/>
          <w:sz w:val="28"/>
          <w:szCs w:val="28"/>
        </w:rPr>
        <w:t>,</w:t>
      </w:r>
      <w:proofErr w:type="gramEnd"/>
      <w:r w:rsidRPr="00C15093">
        <w:rPr>
          <w:color w:val="000000"/>
          <w:sz w:val="28"/>
          <w:szCs w:val="28"/>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w:t>
      </w:r>
      <w:r w:rsidRPr="00C15093">
        <w:rPr>
          <w:color w:val="000000"/>
          <w:sz w:val="28"/>
          <w:szCs w:val="28"/>
        </w:rPr>
        <w:lastRenderedPageBreak/>
        <w:t xml:space="preserve">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C15093">
        <w:rPr>
          <w:color w:val="000000"/>
          <w:sz w:val="28"/>
          <w:szCs w:val="28"/>
        </w:rPr>
        <w:t>другую</w:t>
      </w:r>
      <w:proofErr w:type="gramEnd"/>
      <w:r w:rsidRPr="00C15093">
        <w:rPr>
          <w:color w:val="000000"/>
          <w:sz w:val="28"/>
          <w:szCs w:val="28"/>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 xml:space="preserve">Еще одна типичная </w:t>
      </w:r>
      <w:proofErr w:type="spellStart"/>
      <w:r w:rsidRPr="00C15093">
        <w:rPr>
          <w:color w:val="000000"/>
          <w:sz w:val="28"/>
          <w:szCs w:val="28"/>
        </w:rPr>
        <w:t>аварийноопасная</w:t>
      </w:r>
      <w:proofErr w:type="spellEnd"/>
      <w:r w:rsidRPr="00C15093">
        <w:rPr>
          <w:color w:val="000000"/>
          <w:sz w:val="28"/>
          <w:szCs w:val="28"/>
        </w:rPr>
        <w:t xml:space="preserve"> ситуация – ребенок, пропустив машину, тут же бежит через дорогу. «Ловушка» здесь заключается в том, что </w:t>
      </w:r>
      <w:proofErr w:type="gramStart"/>
      <w:r w:rsidRPr="00C15093">
        <w:rPr>
          <w:color w:val="000000"/>
          <w:sz w:val="28"/>
          <w:szCs w:val="28"/>
        </w:rPr>
        <w:t>в первые</w:t>
      </w:r>
      <w:proofErr w:type="gramEnd"/>
      <w:r w:rsidRPr="00C15093">
        <w:rPr>
          <w:color w:val="000000"/>
          <w:sz w:val="28"/>
          <w:szCs w:val="28"/>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«Пустынную» улицу дети часто перебегают не глядя.</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w:t>
      </w:r>
    </w:p>
    <w:p w:rsidR="00C15093" w:rsidRPr="00C15093" w:rsidRDefault="00C15093" w:rsidP="00C15093">
      <w:pPr>
        <w:pStyle w:val="western"/>
        <w:shd w:val="clear" w:color="auto" w:fill="FFFFFF"/>
        <w:spacing w:before="0" w:beforeAutospacing="0" w:after="0" w:afterAutospacing="0" w:line="276" w:lineRule="auto"/>
        <w:ind w:firstLine="709"/>
        <w:rPr>
          <w:color w:val="000000"/>
          <w:sz w:val="28"/>
          <w:szCs w:val="28"/>
        </w:rPr>
      </w:pPr>
      <w:r w:rsidRPr="00C15093">
        <w:rPr>
          <w:color w:val="000000"/>
          <w:sz w:val="28"/>
          <w:szCs w:val="28"/>
        </w:rP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w:t>
      </w:r>
      <w:proofErr w:type="gramStart"/>
      <w:r w:rsidRPr="00C15093">
        <w:rPr>
          <w:color w:val="000000"/>
          <w:sz w:val="28"/>
          <w:szCs w:val="28"/>
        </w:rPr>
        <w:t>очень много</w:t>
      </w:r>
      <w:proofErr w:type="gramEnd"/>
      <w:r w:rsidRPr="00C15093">
        <w:rPr>
          <w:color w:val="000000"/>
          <w:sz w:val="28"/>
          <w:szCs w:val="28"/>
        </w:rPr>
        <w:t xml:space="preserve">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C15093" w:rsidRPr="00C15093" w:rsidRDefault="00C15093" w:rsidP="00C15093">
      <w:pPr>
        <w:pStyle w:val="western"/>
        <w:shd w:val="clear" w:color="auto" w:fill="FFFFFF"/>
        <w:spacing w:before="0" w:beforeAutospacing="0" w:after="198" w:afterAutospacing="0" w:line="253" w:lineRule="atLeast"/>
        <w:jc w:val="center"/>
        <w:rPr>
          <w:b/>
          <w:color w:val="000000"/>
          <w:sz w:val="40"/>
          <w:szCs w:val="28"/>
        </w:rPr>
      </w:pPr>
      <w:r w:rsidRPr="00C15093">
        <w:rPr>
          <w:b/>
          <w:bCs/>
          <w:i/>
          <w:iCs/>
          <w:color w:val="000000"/>
          <w:sz w:val="40"/>
          <w:szCs w:val="28"/>
        </w:rPr>
        <w:lastRenderedPageBreak/>
        <w:t>Рекомендации для родителей.</w:t>
      </w:r>
    </w:p>
    <w:p w:rsidR="00C15093" w:rsidRPr="00C15093" w:rsidRDefault="00C15093" w:rsidP="00C15093">
      <w:pPr>
        <w:pStyle w:val="western"/>
        <w:shd w:val="clear" w:color="auto" w:fill="FFFFFF"/>
        <w:spacing w:before="0" w:beforeAutospacing="0" w:after="198" w:afterAutospacing="0" w:line="253" w:lineRule="atLeast"/>
        <w:jc w:val="center"/>
        <w:rPr>
          <w:color w:val="000000"/>
          <w:sz w:val="28"/>
          <w:szCs w:val="28"/>
        </w:rPr>
      </w:pPr>
      <w:r w:rsidRPr="00C15093">
        <w:rPr>
          <w:b/>
          <w:bCs/>
          <w:i/>
          <w:iCs/>
          <w:color w:val="000000"/>
          <w:sz w:val="28"/>
          <w:szCs w:val="28"/>
          <w:u w:val="single"/>
        </w:rPr>
        <w:t>Как научить ребенка не попадать в типичные дорожные "ловушки".</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Главная опасность - стоящая машина!</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Не обходите стоящий автобус ни спереди, ни сзади!</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Умейте предвидеть скрытую опасность!</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Машина приближается медленно, и все же надо пропустить ее.</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И у светофора можно встретить опасность.</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"Пустынную" улицу дети часто перебегают не глядя.</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На улице, где машины появляются редко дети, выбегают на дорогу</w:t>
      </w:r>
      <w:r w:rsidR="00BC4D58">
        <w:rPr>
          <w:color w:val="000000"/>
          <w:sz w:val="28"/>
          <w:szCs w:val="28"/>
        </w:rPr>
        <w:t>,</w:t>
      </w:r>
      <w:r w:rsidRPr="00C15093">
        <w:rPr>
          <w:color w:val="000000"/>
          <w:sz w:val="28"/>
          <w:szCs w:val="28"/>
        </w:rPr>
        <w:t xml:space="preserve"> предварительно ее не осмотрев,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lastRenderedPageBreak/>
        <w:t>Стоя на осевой линии, помните: сзади может оказаться машина!</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На улице крепко держите ребенка за руку!</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color w:val="000000"/>
          <w:sz w:val="28"/>
          <w:szCs w:val="28"/>
        </w:rPr>
        <w:t>Арки и выезды из дворов - места скрытой опасности!</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color w:val="000000"/>
          <w:sz w:val="28"/>
          <w:szCs w:val="28"/>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C15093" w:rsidRPr="00C15093" w:rsidRDefault="00C15093" w:rsidP="00C15093">
      <w:pPr>
        <w:pStyle w:val="western"/>
        <w:shd w:val="clear" w:color="auto" w:fill="FFFFFF"/>
        <w:spacing w:before="0" w:beforeAutospacing="0" w:after="198" w:afterAutospacing="0" w:line="253" w:lineRule="atLeast"/>
        <w:rPr>
          <w:color w:val="000000"/>
          <w:sz w:val="28"/>
          <w:szCs w:val="28"/>
        </w:rPr>
      </w:pPr>
      <w:r w:rsidRPr="00C15093">
        <w:rPr>
          <w:b/>
          <w:bCs/>
          <w:i/>
          <w:iCs/>
          <w:color w:val="000000"/>
          <w:sz w:val="28"/>
          <w:szCs w:val="28"/>
          <w:u w:val="single"/>
        </w:rPr>
        <w:t>Помните</w:t>
      </w:r>
      <w:r w:rsidRPr="00C15093">
        <w:rPr>
          <w:color w:val="000000"/>
          <w:sz w:val="28"/>
          <w:szCs w:val="28"/>
        </w:rPr>
        <w:t>! </w:t>
      </w:r>
      <w:r w:rsidRPr="00C15093">
        <w:rPr>
          <w:i/>
          <w:iCs/>
          <w:color w:val="000000"/>
          <w:sz w:val="28"/>
          <w:szCs w:val="28"/>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F8221E" w:rsidRPr="00C15093" w:rsidRDefault="00F8221E">
      <w:pPr>
        <w:rPr>
          <w:rFonts w:ascii="Times New Roman" w:hAnsi="Times New Roman" w:cs="Times New Roman"/>
          <w:sz w:val="28"/>
          <w:szCs w:val="28"/>
        </w:rPr>
      </w:pPr>
    </w:p>
    <w:sectPr w:rsidR="00F8221E" w:rsidRPr="00C15093" w:rsidSect="00C15093">
      <w:pgSz w:w="11906" w:h="16838"/>
      <w:pgMar w:top="1134" w:right="850" w:bottom="1134" w:left="1701"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C15093"/>
    <w:rsid w:val="00BC4D58"/>
    <w:rsid w:val="00C15093"/>
    <w:rsid w:val="00F8221E"/>
    <w:rsid w:val="00FB4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150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82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4</cp:revision>
  <dcterms:created xsi:type="dcterms:W3CDTF">2018-04-17T11:02:00Z</dcterms:created>
  <dcterms:modified xsi:type="dcterms:W3CDTF">2020-05-22T04:36:00Z</dcterms:modified>
</cp:coreProperties>
</file>