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87" w:rsidRPr="003F5380" w:rsidRDefault="003F1787" w:rsidP="00626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80">
        <w:rPr>
          <w:rFonts w:ascii="Times New Roman" w:hAnsi="Times New Roman" w:cs="Times New Roman"/>
          <w:b/>
          <w:sz w:val="28"/>
          <w:szCs w:val="28"/>
        </w:rPr>
        <w:t>Критерии оценивания муниципального публичного зачёта</w:t>
      </w:r>
    </w:p>
    <w:p w:rsidR="003F1787" w:rsidRPr="003F5380" w:rsidRDefault="003F1787" w:rsidP="00626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80">
        <w:rPr>
          <w:rFonts w:ascii="Times New Roman" w:hAnsi="Times New Roman" w:cs="Times New Roman"/>
          <w:b/>
          <w:sz w:val="28"/>
          <w:szCs w:val="28"/>
        </w:rPr>
        <w:t>по математике в 11 классах (базовый уровень)</w:t>
      </w:r>
    </w:p>
    <w:p w:rsidR="00626C01" w:rsidRPr="00945622" w:rsidRDefault="00626C01" w:rsidP="0062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87" w:rsidRPr="00945622" w:rsidRDefault="003F1787" w:rsidP="0062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622">
        <w:rPr>
          <w:rFonts w:ascii="Times New Roman" w:hAnsi="Times New Roman" w:cs="Times New Roman"/>
          <w:sz w:val="24"/>
          <w:szCs w:val="24"/>
          <w:u w:val="single"/>
        </w:rPr>
        <w:t>1 задание</w:t>
      </w:r>
      <w:r w:rsidRPr="00945622">
        <w:rPr>
          <w:rFonts w:ascii="Times New Roman" w:hAnsi="Times New Roman" w:cs="Times New Roman"/>
          <w:sz w:val="24"/>
          <w:szCs w:val="24"/>
        </w:rPr>
        <w:t>: 0-1 балл</w:t>
      </w:r>
    </w:p>
    <w:p w:rsidR="003F1787" w:rsidRPr="00945622" w:rsidRDefault="003F1787" w:rsidP="00626C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5622">
        <w:rPr>
          <w:rFonts w:ascii="Times New Roman" w:hAnsi="Times New Roman" w:cs="Times New Roman"/>
          <w:sz w:val="24"/>
          <w:szCs w:val="24"/>
          <w:u w:val="single"/>
        </w:rPr>
        <w:t>2 задание</w:t>
      </w:r>
      <w:r w:rsidRPr="00945622">
        <w:rPr>
          <w:rFonts w:ascii="Times New Roman" w:hAnsi="Times New Roman" w:cs="Times New Roman"/>
          <w:sz w:val="24"/>
          <w:szCs w:val="24"/>
        </w:rPr>
        <w:t>: 0-1 балл</w:t>
      </w:r>
    </w:p>
    <w:p w:rsidR="003F1787" w:rsidRPr="00945622" w:rsidRDefault="003F1787" w:rsidP="0062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622">
        <w:rPr>
          <w:rFonts w:ascii="Times New Roman" w:hAnsi="Times New Roman" w:cs="Times New Roman"/>
          <w:sz w:val="24"/>
          <w:szCs w:val="24"/>
          <w:u w:val="single"/>
        </w:rPr>
        <w:t>3 задание</w:t>
      </w:r>
      <w:r w:rsidRPr="00945622">
        <w:rPr>
          <w:rFonts w:ascii="Times New Roman" w:hAnsi="Times New Roman" w:cs="Times New Roman"/>
          <w:sz w:val="24"/>
          <w:szCs w:val="24"/>
        </w:rPr>
        <w:t>: 0-1 балл</w:t>
      </w:r>
    </w:p>
    <w:p w:rsidR="003F1787" w:rsidRDefault="003F1787" w:rsidP="0062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622">
        <w:rPr>
          <w:rFonts w:ascii="Times New Roman" w:hAnsi="Times New Roman" w:cs="Times New Roman"/>
          <w:sz w:val="24"/>
          <w:szCs w:val="24"/>
          <w:u w:val="single"/>
        </w:rPr>
        <w:t>4 задание</w:t>
      </w:r>
      <w:r w:rsidRPr="00945622">
        <w:rPr>
          <w:rFonts w:ascii="Times New Roman" w:hAnsi="Times New Roman" w:cs="Times New Roman"/>
          <w:sz w:val="24"/>
          <w:szCs w:val="24"/>
        </w:rPr>
        <w:t>: 0-2 балла</w:t>
      </w:r>
    </w:p>
    <w:p w:rsidR="00626C01" w:rsidRPr="00945622" w:rsidRDefault="00626C01" w:rsidP="00626C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F1787" w:rsidRPr="00945622" w:rsidRDefault="003F1787" w:rsidP="00626C01">
      <w:pPr>
        <w:pStyle w:val="Default"/>
        <w:ind w:firstLine="709"/>
        <w:jc w:val="both"/>
        <w:rPr>
          <w:color w:val="auto"/>
        </w:rPr>
      </w:pPr>
      <w:r w:rsidRPr="00945622">
        <w:t xml:space="preserve">Каждое  задание оценивается баллами при условии, что представлено полное его решение. </w:t>
      </w:r>
      <w:r w:rsidRPr="00945622">
        <w:rPr>
          <w:color w:val="auto"/>
        </w:rPr>
        <w:t xml:space="preserve">Ответом к каждому из заданий является или целое число, или конечная десятичная дробь, или последовательность цифр. </w:t>
      </w:r>
    </w:p>
    <w:p w:rsidR="003F1787" w:rsidRPr="00945622" w:rsidRDefault="003F1787" w:rsidP="00626C01">
      <w:pPr>
        <w:pStyle w:val="Default"/>
        <w:ind w:firstLine="709"/>
        <w:jc w:val="both"/>
      </w:pPr>
      <w:r w:rsidRPr="00945622">
        <w:t>Задание №4, оцениваемое двумя баллами, считается выполненным верно, если выбран правильный путь решения, понятен путь рассуждений,  дан верный ответ. Если допущена ошибка, не носящая принципиального характера и не влияющая на общую правильность хода решения, то выставляется на один балл меньше.</w:t>
      </w:r>
    </w:p>
    <w:p w:rsidR="003F1787" w:rsidRPr="00945622" w:rsidRDefault="003F1787" w:rsidP="00626C01">
      <w:pPr>
        <w:pStyle w:val="Default"/>
        <w:ind w:firstLine="709"/>
        <w:jc w:val="both"/>
        <w:rPr>
          <w:color w:val="auto"/>
        </w:rPr>
      </w:pPr>
      <w:r w:rsidRPr="00945622">
        <w:t>Максимальное количество баллов за публичный зачёт: 5</w:t>
      </w:r>
    </w:p>
    <w:p w:rsidR="003F1787" w:rsidRPr="00945622" w:rsidRDefault="003F1787" w:rsidP="0062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87" w:rsidRPr="00945622" w:rsidRDefault="003F1787" w:rsidP="0062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622">
        <w:rPr>
          <w:rFonts w:ascii="Times New Roman" w:hAnsi="Times New Roman" w:cs="Times New Roman"/>
          <w:b/>
          <w:sz w:val="24"/>
          <w:szCs w:val="24"/>
        </w:rPr>
        <w:t>Шкала перевода баллов в школьную отметку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F1787" w:rsidRPr="00945622" w:rsidTr="008055A1">
        <w:tc>
          <w:tcPr>
            <w:tcW w:w="1914" w:type="dxa"/>
          </w:tcPr>
          <w:p w:rsidR="003F1787" w:rsidRPr="00945622" w:rsidRDefault="003F1787" w:rsidP="00626C01">
            <w:pPr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1914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«пересдача»</w:t>
            </w:r>
          </w:p>
        </w:tc>
        <w:tc>
          <w:tcPr>
            <w:tcW w:w="1914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«5»</w:t>
            </w:r>
          </w:p>
        </w:tc>
      </w:tr>
      <w:tr w:rsidR="003F1787" w:rsidRPr="00945622" w:rsidTr="008055A1">
        <w:tc>
          <w:tcPr>
            <w:tcW w:w="1914" w:type="dxa"/>
          </w:tcPr>
          <w:p w:rsidR="003F1787" w:rsidRPr="00945622" w:rsidRDefault="003F1787" w:rsidP="00626C01">
            <w:pPr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914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0-1</w:t>
            </w:r>
          </w:p>
        </w:tc>
        <w:tc>
          <w:tcPr>
            <w:tcW w:w="1914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2-3</w:t>
            </w:r>
          </w:p>
        </w:tc>
        <w:tc>
          <w:tcPr>
            <w:tcW w:w="1914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5</w:t>
            </w:r>
          </w:p>
        </w:tc>
      </w:tr>
    </w:tbl>
    <w:p w:rsidR="003F1787" w:rsidRPr="00945622" w:rsidRDefault="003F1787" w:rsidP="0062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87" w:rsidRPr="00945622" w:rsidRDefault="003F1787" w:rsidP="0062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622">
        <w:rPr>
          <w:rFonts w:ascii="Times New Roman" w:hAnsi="Times New Roman" w:cs="Times New Roman"/>
          <w:b/>
          <w:sz w:val="24"/>
          <w:szCs w:val="24"/>
        </w:rPr>
        <w:t>Ключи</w:t>
      </w:r>
    </w:p>
    <w:tbl>
      <w:tblPr>
        <w:tblStyle w:val="a3"/>
        <w:tblW w:w="5387" w:type="dxa"/>
        <w:jc w:val="center"/>
        <w:tblInd w:w="-176" w:type="dxa"/>
        <w:tblLook w:val="04A0"/>
      </w:tblPr>
      <w:tblGrid>
        <w:gridCol w:w="1380"/>
        <w:gridCol w:w="929"/>
        <w:gridCol w:w="985"/>
        <w:gridCol w:w="983"/>
        <w:gridCol w:w="1110"/>
      </w:tblGrid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 билета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4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color w:val="000000"/>
                <w:sz w:val="24"/>
                <w:szCs w:val="24"/>
              </w:rPr>
            </w:pPr>
            <w:r w:rsidRPr="0094562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622">
              <w:rPr>
                <w:color w:val="000000"/>
              </w:rPr>
              <w:t>4213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45622">
              <w:rPr>
                <w:color w:val="000000"/>
              </w:rPr>
              <w:t>30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42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216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1234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12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200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2314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21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18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937,5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4132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89100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№5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4321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7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№6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40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1432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19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№7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1008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3142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5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№8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17,5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color w:val="000000"/>
                <w:sz w:val="24"/>
                <w:szCs w:val="24"/>
              </w:rPr>
            </w:pPr>
            <w:r w:rsidRPr="00945622">
              <w:rPr>
                <w:color w:val="000000"/>
                <w:sz w:val="24"/>
                <w:szCs w:val="24"/>
              </w:rPr>
              <w:t>2413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color w:val="000000"/>
                <w:sz w:val="24"/>
                <w:szCs w:val="24"/>
              </w:rPr>
            </w:pPr>
            <w:r w:rsidRPr="00945622">
              <w:rPr>
                <w:color w:val="000000"/>
                <w:sz w:val="24"/>
                <w:szCs w:val="24"/>
              </w:rPr>
              <w:t>360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№9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1432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3599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22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75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4213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10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№11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48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3124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№12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4123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12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№13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-0,5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3412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18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№14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4,5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2413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8</w:t>
            </w:r>
          </w:p>
        </w:tc>
      </w:tr>
      <w:tr w:rsidR="003F1787" w:rsidRPr="00945622" w:rsidTr="008055A1">
        <w:trPr>
          <w:jc w:val="center"/>
        </w:trPr>
        <w:tc>
          <w:tcPr>
            <w:tcW w:w="1380" w:type="dxa"/>
          </w:tcPr>
          <w:p w:rsidR="003F1787" w:rsidRPr="00945622" w:rsidRDefault="003F1787" w:rsidP="00626C01">
            <w:pPr>
              <w:jc w:val="center"/>
              <w:rPr>
                <w:b/>
                <w:sz w:val="24"/>
                <w:szCs w:val="24"/>
              </w:rPr>
            </w:pPr>
            <w:r w:rsidRPr="00945622">
              <w:rPr>
                <w:b/>
                <w:sz w:val="24"/>
                <w:szCs w:val="24"/>
              </w:rPr>
              <w:t>№15</w:t>
            </w:r>
          </w:p>
        </w:tc>
        <w:tc>
          <w:tcPr>
            <w:tcW w:w="929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118</w:t>
            </w:r>
          </w:p>
        </w:tc>
        <w:tc>
          <w:tcPr>
            <w:tcW w:w="985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1324</w:t>
            </w:r>
          </w:p>
        </w:tc>
        <w:tc>
          <w:tcPr>
            <w:tcW w:w="1110" w:type="dxa"/>
          </w:tcPr>
          <w:p w:rsidR="003F1787" w:rsidRPr="00945622" w:rsidRDefault="003F1787" w:rsidP="00626C01">
            <w:pPr>
              <w:jc w:val="center"/>
              <w:rPr>
                <w:sz w:val="24"/>
                <w:szCs w:val="24"/>
              </w:rPr>
            </w:pPr>
            <w:r w:rsidRPr="00945622">
              <w:rPr>
                <w:sz w:val="24"/>
                <w:szCs w:val="24"/>
              </w:rPr>
              <w:t>360</w:t>
            </w:r>
          </w:p>
        </w:tc>
      </w:tr>
    </w:tbl>
    <w:p w:rsidR="003F1787" w:rsidRPr="00945622" w:rsidRDefault="003F1787" w:rsidP="0062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4A1" w:rsidRDefault="000E74A1" w:rsidP="00626C01">
      <w:pPr>
        <w:spacing w:after="0" w:line="240" w:lineRule="auto"/>
      </w:pPr>
    </w:p>
    <w:sectPr w:rsidR="000E74A1" w:rsidSect="000E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87"/>
    <w:rsid w:val="000E74A1"/>
    <w:rsid w:val="003F1787"/>
    <w:rsid w:val="003F5380"/>
    <w:rsid w:val="00626C01"/>
    <w:rsid w:val="00B1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17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Kudabaeva</dc:creator>
  <cp:lastModifiedBy>User27</cp:lastModifiedBy>
  <cp:revision>3</cp:revision>
  <dcterms:created xsi:type="dcterms:W3CDTF">2019-02-04T11:19:00Z</dcterms:created>
  <dcterms:modified xsi:type="dcterms:W3CDTF">2019-02-05T06:32:00Z</dcterms:modified>
</cp:coreProperties>
</file>