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55" w:rsidRPr="00294390" w:rsidRDefault="009A1A55" w:rsidP="004B15F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color w:val="12A4D8"/>
          <w:kern w:val="36"/>
          <w:sz w:val="56"/>
          <w:szCs w:val="56"/>
          <w:lang w:eastAsia="ru-RU"/>
        </w:rPr>
      </w:pPr>
      <w:r w:rsidRPr="00294390">
        <w:rPr>
          <w:rFonts w:ascii="Times New Roman" w:hAnsi="Times New Roman" w:cs="Times New Roman"/>
          <w:b/>
          <w:color w:val="12A4D8"/>
          <w:kern w:val="36"/>
          <w:sz w:val="56"/>
          <w:szCs w:val="56"/>
          <w:lang w:eastAsia="ru-RU"/>
        </w:rPr>
        <w:t>Как научить ребенка ПДД</w:t>
      </w:r>
    </w:p>
    <w:p w:rsidR="009A1A55" w:rsidRPr="00294390" w:rsidRDefault="009A1A55" w:rsidP="004B15F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  <w:lang w:eastAsia="ru-RU"/>
        </w:rPr>
      </w:pPr>
      <w:r w:rsidRPr="00294390">
        <w:rPr>
          <w:rFonts w:ascii="Times New Roman" w:hAnsi="Times New Roman" w:cs="Times New Roman"/>
          <w:b/>
          <w:bCs/>
          <w:color w:val="FF0000"/>
          <w:sz w:val="40"/>
          <w:szCs w:val="40"/>
          <w:lang w:eastAsia="ru-RU"/>
        </w:rPr>
        <w:t>Уважаемые родители малышей начальной школы!!!</w:t>
      </w:r>
    </w:p>
    <w:p w:rsidR="009A1A55" w:rsidRPr="00294390" w:rsidRDefault="009A1A55" w:rsidP="00294390">
      <w:pPr>
        <w:spacing w:after="0"/>
        <w:rPr>
          <w:rFonts w:ascii="Times New Roman" w:hAnsi="Times New Roman" w:cs="Times New Roman"/>
          <w:b/>
          <w:bCs/>
          <w:color w:val="000000"/>
          <w:sz w:val="44"/>
          <w:szCs w:val="40"/>
          <w:u w:val="single"/>
          <w:lang w:eastAsia="ru-RU"/>
        </w:rPr>
      </w:pPr>
      <w:r w:rsidRPr="00294390">
        <w:rPr>
          <w:rFonts w:ascii="Times New Roman" w:hAnsi="Times New Roman" w:cs="Times New Roman"/>
          <w:color w:val="000000"/>
          <w:sz w:val="40"/>
          <w:szCs w:val="40"/>
          <w:lang w:eastAsia="ru-RU"/>
        </w:rPr>
        <w:br/>
      </w:r>
      <w:r w:rsidRPr="00294390">
        <w:rPr>
          <w:rFonts w:ascii="Times New Roman" w:hAnsi="Times New Roman" w:cs="Times New Roman"/>
          <w:color w:val="000000"/>
          <w:sz w:val="36"/>
          <w:szCs w:val="32"/>
          <w:lang w:eastAsia="ru-RU"/>
        </w:rPr>
        <w:t>Вы, конечно, знаете, что очень важно объяснить ребенку правила перехода дороги. </w:t>
      </w:r>
      <w:r w:rsidRPr="00294390">
        <w:rPr>
          <w:rFonts w:ascii="Times New Roman" w:hAnsi="Times New Roman" w:cs="Times New Roman"/>
          <w:color w:val="000000"/>
          <w:sz w:val="36"/>
          <w:szCs w:val="32"/>
          <w:lang w:eastAsia="ru-RU"/>
        </w:rPr>
        <w:br/>
        <w:t>Возможно, Вы уделили этому не один час. Но, к сожалению, не всегда объяснения и наставления взрослых достигают желаемого эффекта. </w:t>
      </w:r>
      <w:r w:rsidRPr="00294390">
        <w:rPr>
          <w:rFonts w:ascii="Times New Roman" w:hAnsi="Times New Roman" w:cs="Times New Roman"/>
          <w:color w:val="000000"/>
          <w:sz w:val="36"/>
          <w:szCs w:val="32"/>
          <w:lang w:eastAsia="ru-RU"/>
        </w:rPr>
        <w:br/>
        <w:t>Частой ошибкой, допускаемой в таких случаях, является неправильный подход к началу беседы. </w:t>
      </w:r>
      <w:r w:rsidRPr="00294390">
        <w:rPr>
          <w:rFonts w:ascii="Times New Roman" w:hAnsi="Times New Roman" w:cs="Times New Roman"/>
          <w:color w:val="000000"/>
          <w:sz w:val="36"/>
          <w:szCs w:val="32"/>
          <w:lang w:eastAsia="ru-RU"/>
        </w:rPr>
        <w:br/>
        <w:t>Говорить с детьми об опасностях дороги излишне строгим тоном неэффективно. В таком случае, ребенок не будет заинтересован в беседе и в результате усвоит лишь малую часть информации. Гораздо эффективнее поговорить с ребенком спокойно, выбрав момент, когда он ничем не занят и его внимание в Вашем распоряжении. Перед объяснениями обозначьте важность и серьезность разговора, пусть малыш почувствует свою значимость. Его внимание возле дороги должно быть просьбой, а не требованием. Он должен понимать, что за него переживают и ему грозит опасность. Такая мотивация гораздо сильнее, чем опасения наказания или упреков. Еще одна распространенная ошибка родителей – действия по принципу «со мной можно». Если Вы показываете ребенку на собственном примере как перебежать на красный, будьте уверены, оставшись один, он попытается повторить этот трюк.  </w:t>
      </w:r>
      <w:r w:rsidRPr="00294390">
        <w:rPr>
          <w:rFonts w:ascii="Times New Roman" w:hAnsi="Times New Roman" w:cs="Times New Roman"/>
          <w:color w:val="000000"/>
          <w:sz w:val="40"/>
          <w:szCs w:val="36"/>
          <w:lang w:eastAsia="ru-RU"/>
        </w:rPr>
        <w:br/>
      </w:r>
      <w:r w:rsidRPr="00294390">
        <w:rPr>
          <w:rFonts w:ascii="Times New Roman" w:hAnsi="Times New Roman" w:cs="Times New Roman"/>
          <w:color w:val="000000"/>
          <w:sz w:val="44"/>
          <w:szCs w:val="40"/>
          <w:lang w:eastAsia="ru-RU"/>
        </w:rPr>
        <w:br/>
      </w:r>
    </w:p>
    <w:p w:rsidR="009A1A55" w:rsidRPr="00294390" w:rsidRDefault="009A1A55" w:rsidP="004B15F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36"/>
          <w:u w:val="single"/>
          <w:lang w:eastAsia="ru-RU"/>
        </w:rPr>
      </w:pPr>
    </w:p>
    <w:p w:rsidR="00294390" w:rsidRDefault="009A1A55" w:rsidP="002943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36"/>
          <w:lang w:eastAsia="ru-RU"/>
        </w:rPr>
      </w:pPr>
      <w:r w:rsidRPr="00294390">
        <w:rPr>
          <w:rFonts w:ascii="Times New Roman" w:hAnsi="Times New Roman" w:cs="Times New Roman"/>
          <w:b/>
          <w:bCs/>
          <w:color w:val="FF0000"/>
          <w:sz w:val="44"/>
          <w:szCs w:val="36"/>
          <w:lang w:eastAsia="ru-RU"/>
        </w:rPr>
        <w:t>Методические приёмы обучения ребёнка навыкам безопасного поведения на дороге</w:t>
      </w:r>
    </w:p>
    <w:p w:rsidR="009A1A55" w:rsidRPr="00294390" w:rsidRDefault="009A1A55" w:rsidP="00294390">
      <w:pPr>
        <w:spacing w:after="0" w:line="36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294390">
        <w:rPr>
          <w:rFonts w:ascii="Times New Roman" w:hAnsi="Times New Roman" w:cs="Times New Roman"/>
          <w:color w:val="000000"/>
          <w:sz w:val="40"/>
          <w:szCs w:val="36"/>
          <w:lang w:eastAsia="ru-RU"/>
        </w:rPr>
        <w:br/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• В дорожной обстановке обучайте ориентироваться и оценивать дорожную ситуацию;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Разъясняйте необходимость быть внимательным, осторожным и осмотрительным на дороге;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Воспитывайте у ребёнка потребность быть дисциплинированным, вырабатывайте у него положительные привычки в безопасном поведении на дороге;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Разъясняйте необходимость быть постоянно бдительным, на дороге, ноне запугивайте транспортной ситуацией;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Указывайте на ошибки пешеходов и водителей;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Разъясняйте, что такое дорожно-транспортное происшествие (ДТП) и причины их;</w:t>
      </w:r>
    </w:p>
    <w:p w:rsidR="00294390" w:rsidRDefault="00294390" w:rsidP="00294390">
      <w:pPr>
        <w:spacing w:after="0" w:line="36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294390" w:rsidRDefault="00294390" w:rsidP="004B15F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294390" w:rsidRDefault="00294390" w:rsidP="004B15F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294390" w:rsidRDefault="00294390" w:rsidP="004B15F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294390" w:rsidRDefault="00294390" w:rsidP="004B15F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294390" w:rsidRDefault="00294390" w:rsidP="004B15F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294390" w:rsidRDefault="00294390" w:rsidP="004B15F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294390" w:rsidRDefault="00294390" w:rsidP="004B15F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294390" w:rsidRDefault="00294390" w:rsidP="004B15F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294390" w:rsidRDefault="00294390" w:rsidP="004B15F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294390" w:rsidRDefault="00294390" w:rsidP="004B15F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294390" w:rsidRDefault="00294390" w:rsidP="004B15F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9A1A55" w:rsidRPr="00294390" w:rsidRDefault="009A1A55" w:rsidP="0029439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36"/>
          <w:lang w:eastAsia="ru-RU"/>
        </w:rPr>
      </w:pPr>
      <w:r w:rsidRPr="00294390">
        <w:rPr>
          <w:rFonts w:ascii="Times New Roman" w:hAnsi="Times New Roman" w:cs="Times New Roman"/>
          <w:b/>
          <w:bCs/>
          <w:color w:val="FF0000"/>
          <w:sz w:val="40"/>
          <w:szCs w:val="36"/>
          <w:lang w:eastAsia="ru-RU"/>
        </w:rPr>
        <w:t>Возрастные особенности детей при осознании опасности</w:t>
      </w:r>
    </w:p>
    <w:p w:rsidR="009A1A55" w:rsidRPr="00294390" w:rsidRDefault="009A1A55" w:rsidP="004B15F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В силу своего возраста младшие школьн</w:t>
      </w:r>
      <w:r w:rsid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ики, находясь на улице, не всег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да осознают опасность, не знают, что движущийся автомобиль не может сразу остановиться при внезапном появлении пешехода на проезжей части. Дети считают, что если они видят автомобиль, то и водитель тоже их видит и объедет. Они не способны замечать приближающиеся издалека транспортные средства и правильно оценивать дорожную ситуацию.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Им сложно определить, откуда доносится шум. Они реагируют только на те звуки, которые им интересны. Не могут перевести взгляд с близких объектов на дальние, и наоборот. Услышав сигнал автомобиля, школьники могут сделать роковой шаг навстречу опасности. Они боятся больших грузовых машин, автобусов, троллейбусов и недооценивают опасности легковых автомобилей, мотоциклов, велосипедов.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У детей младшего школьного возраста не сформирована координация движений, они не могут одновременно выполнять сразу несколько действий.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В экстремальной ситуации, когда нужно решить, как поступить, дети впадают в состояние безысходности, незащищенности. Чем труднее ситуация, тем сильнее развивается торможение в центральной нервной системе.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Малыш медленнее и чаще неправильно принимает решение, так как теряется, не зная, что делать.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Именно поэтому при переходе через дорогу взрослые всегда должны держать ребенка за руку. Особенно это касается детей, которые входят в группу риска (слишком подвижные, излишне эмоционально-возбудимые или, напротив, заторможенные).</w:t>
      </w:r>
    </w:p>
    <w:p w:rsidR="009A1A55" w:rsidRDefault="009A1A55" w:rsidP="002943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br/>
      </w:r>
      <w:r w:rsidRPr="00294390"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для родителей "Причины детского дорожно-транспортного травматизма”</w:t>
      </w:r>
    </w:p>
    <w:p w:rsidR="00294390" w:rsidRPr="00294390" w:rsidRDefault="00294390" w:rsidP="0029439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</w:p>
    <w:p w:rsidR="009A1A55" w:rsidRPr="00294390" w:rsidRDefault="009A1A55" w:rsidP="00556D4B">
      <w:pPr>
        <w:spacing w:after="0" w:line="36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• Переход дороги в неположенном месте, перед близко идущим транспортом.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Игры на проезжей части и возле нее.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Катание на велосипеде, роликах, других самокатных средствах по проезжей части дороги.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Невнимание к сигналам светофора. Переход проезжей части на красный или желтый сигналы светофора.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Выход на проезжую часть из-за стоящих машин, сооружений, зеленых насаждений и других препятствий.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Неправильный выбор места перехода дороги при высадке из маршрутного транспорта. Обход транспорта спереди или сзади.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Незнание правил перехода перекрестка.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Хождение по проезжей части при наличии тротуара.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Бегство от опасности в потоке движущегося транспорта.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Движение по загородной дороге по направлению движения транспорта.</w:t>
      </w:r>
    </w:p>
    <w:p w:rsidR="009A1A55" w:rsidRPr="00294390" w:rsidRDefault="009A1A55" w:rsidP="00556D4B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9A1A55" w:rsidRPr="00294390" w:rsidRDefault="009A1A55" w:rsidP="00556D4B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294390" w:rsidRDefault="00294390" w:rsidP="004B15F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294390" w:rsidRPr="00294390" w:rsidRDefault="00294390" w:rsidP="004B15F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9A1A55" w:rsidRPr="00294390" w:rsidRDefault="009A1A55" w:rsidP="004B15F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36"/>
          <w:lang w:eastAsia="ru-RU"/>
        </w:rPr>
      </w:pPr>
      <w:r w:rsidRPr="00294390">
        <w:rPr>
          <w:rFonts w:ascii="Times New Roman" w:hAnsi="Times New Roman" w:cs="Times New Roman"/>
          <w:b/>
          <w:bCs/>
          <w:color w:val="FF0000"/>
          <w:sz w:val="40"/>
          <w:szCs w:val="36"/>
          <w:lang w:eastAsia="ru-RU"/>
        </w:rPr>
        <w:t>Памятка для родителей </w:t>
      </w:r>
      <w:r w:rsidRPr="00294390">
        <w:rPr>
          <w:rFonts w:ascii="Times New Roman" w:hAnsi="Times New Roman" w:cs="Times New Roman"/>
          <w:color w:val="FF0000"/>
          <w:sz w:val="40"/>
          <w:szCs w:val="36"/>
          <w:lang w:eastAsia="ru-RU"/>
        </w:rPr>
        <w:br/>
      </w:r>
      <w:r w:rsidRPr="00294390">
        <w:rPr>
          <w:rFonts w:ascii="Times New Roman" w:hAnsi="Times New Roman" w:cs="Times New Roman"/>
          <w:b/>
          <w:bCs/>
          <w:color w:val="FF0000"/>
          <w:sz w:val="40"/>
          <w:szCs w:val="36"/>
          <w:lang w:eastAsia="ru-RU"/>
        </w:rPr>
        <w:t>"Правила поведения на остановке маршрутного транспорта”</w:t>
      </w:r>
    </w:p>
    <w:p w:rsidR="009A1A55" w:rsidRPr="00294390" w:rsidRDefault="009A1A55" w:rsidP="00556D4B">
      <w:pPr>
        <w:spacing w:after="0" w:line="36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На остановках маршрутного транспорта держите ребенка крепко за руку. Нередки случаи, когда ребенок вырывается и выбегает на проезжую часть.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9A1A55" w:rsidRPr="00294390" w:rsidRDefault="009A1A55" w:rsidP="00556D4B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9A1A55" w:rsidRPr="00294390" w:rsidRDefault="009A1A55" w:rsidP="00556D4B">
      <w:pPr>
        <w:spacing w:after="0" w:line="360" w:lineRule="auto"/>
        <w:rPr>
          <w:rFonts w:ascii="Times New Roman" w:hAnsi="Times New Roman" w:cs="Times New Roman"/>
          <w:sz w:val="48"/>
          <w:szCs w:val="48"/>
          <w:lang w:eastAsia="ru-RU"/>
        </w:rPr>
      </w:pPr>
    </w:p>
    <w:p w:rsidR="009A1A55" w:rsidRPr="00294390" w:rsidRDefault="009A1A55" w:rsidP="004B15F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9A1A55" w:rsidRPr="00294390" w:rsidRDefault="009A1A55" w:rsidP="004B15F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9A1A55" w:rsidRPr="00294390" w:rsidRDefault="009A1A55" w:rsidP="004B15F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9A1A55" w:rsidRPr="00294390" w:rsidRDefault="009A1A55" w:rsidP="004B15F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52"/>
          <w:szCs w:val="52"/>
          <w:lang w:eastAsia="ru-RU"/>
        </w:rPr>
      </w:pPr>
      <w:r w:rsidRPr="00294390"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для родителей</w:t>
      </w:r>
    </w:p>
    <w:p w:rsidR="009A1A55" w:rsidRPr="00294390" w:rsidRDefault="009A1A55" w:rsidP="004B15F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 w:rsidRPr="00294390"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>"Обучение детей наблюдательности на улице"</w:t>
      </w:r>
    </w:p>
    <w:p w:rsidR="009A1A55" w:rsidRPr="00294390" w:rsidRDefault="009A1A55" w:rsidP="004B15F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Находясь на улице с ребенком, крепко держите его за руку.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При движении по тротуару придерживайтесь стороны подальше от проезжей части. Взрослый должен находиться со стороны проезжей части.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Приучите ребенка, идя по тротуару, внимательно наблюдать за выездом автомобилей из арок дворов и поворотами транспорта на перекрестках.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•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транспорт. 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9A1A55" w:rsidRPr="00294390" w:rsidRDefault="009A1A55" w:rsidP="004B15F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• Учите ребенка всматриваться вдаль, пропускать приближающийся транспорт.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•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ког¬да большая машина проедет, и убедиться в отсутствии скрытой опасности.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Не выходите с ребенком на проезжую часть из-за каких-либо препятствий: стоящих автомобилей, кустов, закрывающих обзор проезжей части.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 Помните, что ребенок обучается движению по улице, прежде всего на вашем примере, приобретая собственный опыт!</w:t>
      </w:r>
    </w:p>
    <w:p w:rsidR="009A1A55" w:rsidRPr="00294390" w:rsidRDefault="009A1A55" w:rsidP="004B15F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9A1A55" w:rsidRPr="00294390" w:rsidRDefault="009A1A55" w:rsidP="004B15F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9A1A55" w:rsidRPr="00294390" w:rsidRDefault="009A1A55" w:rsidP="004B15F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9A1A55" w:rsidRPr="00294390" w:rsidRDefault="009A1A55" w:rsidP="004B15F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9A1A55" w:rsidRPr="00294390" w:rsidRDefault="009A1A55" w:rsidP="004B15F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9A1A55" w:rsidRPr="00294390" w:rsidRDefault="009A1A55" w:rsidP="004B15F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9A1A55" w:rsidRPr="00294390" w:rsidRDefault="009A1A55" w:rsidP="004B15F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B15F5" w:rsidRDefault="004B15F5" w:rsidP="004B15F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</w:p>
    <w:p w:rsidR="00556D4B" w:rsidRDefault="00556D4B" w:rsidP="004B15F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</w:p>
    <w:p w:rsidR="00556D4B" w:rsidRDefault="00556D4B" w:rsidP="004B15F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</w:p>
    <w:p w:rsidR="00556D4B" w:rsidRDefault="00556D4B" w:rsidP="004B15F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</w:p>
    <w:p w:rsidR="00556D4B" w:rsidRDefault="00556D4B" w:rsidP="004B15F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</w:p>
    <w:p w:rsidR="00556D4B" w:rsidRDefault="00556D4B" w:rsidP="004B15F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</w:p>
    <w:p w:rsidR="00556D4B" w:rsidRDefault="00556D4B" w:rsidP="004B15F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</w:p>
    <w:p w:rsidR="00556D4B" w:rsidRDefault="00556D4B" w:rsidP="004B15F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</w:p>
    <w:p w:rsidR="00556D4B" w:rsidRDefault="00556D4B" w:rsidP="004B15F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</w:p>
    <w:p w:rsidR="00556D4B" w:rsidRDefault="00556D4B" w:rsidP="004B15F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</w:p>
    <w:p w:rsidR="00556D4B" w:rsidRDefault="00556D4B" w:rsidP="004B15F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</w:p>
    <w:p w:rsidR="00556D4B" w:rsidRDefault="00556D4B" w:rsidP="004B15F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</w:p>
    <w:p w:rsidR="00556D4B" w:rsidRPr="00294390" w:rsidRDefault="00556D4B" w:rsidP="004B15F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</w:p>
    <w:p w:rsidR="004B15F5" w:rsidRPr="00294390" w:rsidRDefault="004B15F5" w:rsidP="004B15F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</w:p>
    <w:p w:rsidR="00556D4B" w:rsidRDefault="00556D4B" w:rsidP="004B15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36"/>
          <w:lang w:eastAsia="ru-RU"/>
        </w:rPr>
      </w:pPr>
    </w:p>
    <w:p w:rsidR="00556D4B" w:rsidRDefault="009A1A55" w:rsidP="004B15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36"/>
          <w:lang w:eastAsia="ru-RU"/>
        </w:rPr>
      </w:pPr>
      <w:r w:rsidRPr="00556D4B">
        <w:rPr>
          <w:rFonts w:ascii="Times New Roman" w:hAnsi="Times New Roman" w:cs="Times New Roman"/>
          <w:b/>
          <w:bCs/>
          <w:color w:val="FF0000"/>
          <w:sz w:val="40"/>
          <w:szCs w:val="36"/>
          <w:lang w:eastAsia="ru-RU"/>
        </w:rPr>
        <w:t xml:space="preserve">Типичные ошибки в поведении </w:t>
      </w:r>
    </w:p>
    <w:p w:rsidR="009A1A55" w:rsidRPr="00556D4B" w:rsidRDefault="009A1A55" w:rsidP="004B15F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36"/>
          <w:lang w:eastAsia="ru-RU"/>
        </w:rPr>
      </w:pPr>
      <w:r w:rsidRPr="00556D4B">
        <w:rPr>
          <w:rFonts w:ascii="Times New Roman" w:hAnsi="Times New Roman" w:cs="Times New Roman"/>
          <w:b/>
          <w:bCs/>
          <w:color w:val="FF0000"/>
          <w:sz w:val="40"/>
          <w:szCs w:val="36"/>
          <w:lang w:eastAsia="ru-RU"/>
        </w:rPr>
        <w:t>школьников на улице</w:t>
      </w:r>
    </w:p>
    <w:p w:rsidR="009A1A55" w:rsidRPr="00294390" w:rsidRDefault="009A1A55" w:rsidP="004B15F5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При проведении занятий с родителями стоит обращать их внимание на типичные ошибки в поведении учеников на улице: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самостоятельный переход проезжей части дороги в неположенном месте;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самостоятельный переход проезжей части дороги на красный или желтый сигналы светофора;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неожиданный выход на проезжую часть дороги из-за стоящего транспорта, сооружений, зеленых насаждений, других препятствий, закрывающих обзор;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ходьба вдоль проезжей части при наличии тротуара;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самостоятельное движение вдоль проезжей части загородной дороги по направлению движения транспорта;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игра на проезжей части и вблизи нее; </w:t>
      </w:r>
      <w:r w:rsidRPr="0029439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неосторожность на тротуаре или во дворе дома, куда автомобили могут въезжать и выезжать из гаражей, подвозить грузы к магазинам, заезжая на тротуар и др. Статистика показывает, что значительное число дорожно-транспортных происшествий (далее – ДТП) с участием школьников происходит также в ситуациях, когда они правильно ведут себя на улице, но из-за маленького роста бывают не видны водителям. Поэтому родители должны научить детей быть максимально внимательными на улице. Большое число ДТП с участием детей-пассажиров происходит по вине родителей, которые перевозят их в автомобилях на переднем сиденье, не пристегивая ремнями безопасности</w:t>
      </w:r>
      <w:r w:rsidRPr="0029439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A1A55" w:rsidRPr="00294390" w:rsidRDefault="009A1A55" w:rsidP="00E875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9A1A55" w:rsidRPr="00294390" w:rsidRDefault="009A1A55" w:rsidP="00E875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9A1A55" w:rsidRPr="00294390" w:rsidRDefault="009A1A55" w:rsidP="00E87558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  <w:lang w:eastAsia="ru-RU"/>
        </w:rPr>
      </w:pPr>
    </w:p>
    <w:p w:rsidR="009A1A55" w:rsidRPr="00294390" w:rsidRDefault="00556D4B" w:rsidP="00E87558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067300" cy="4476750"/>
            <wp:effectExtent l="19050" t="0" r="0" b="0"/>
            <wp:docPr id="1" name="Рисунок 1" descr="Картинка 17 из 1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а 17 из 1148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5" w:rsidRPr="00294390" w:rsidRDefault="00556D4B" w:rsidP="00C57E4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29175" cy="4191000"/>
            <wp:effectExtent l="19050" t="0" r="9525" b="0"/>
            <wp:docPr id="2" name="Рисунок 10" descr="Картинка 30 из 1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ртинка 30 из 1148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5" w:rsidRPr="00294390" w:rsidRDefault="009A1A55" w:rsidP="00713643">
      <w:pPr>
        <w:rPr>
          <w:rFonts w:ascii="Times New Roman" w:hAnsi="Times New Roman" w:cs="Times New Roman"/>
          <w:sz w:val="44"/>
          <w:szCs w:val="44"/>
        </w:rPr>
      </w:pPr>
    </w:p>
    <w:p w:rsidR="009A1A55" w:rsidRPr="00294390" w:rsidRDefault="009A1A55" w:rsidP="00713643">
      <w:pPr>
        <w:rPr>
          <w:rFonts w:ascii="Times New Roman" w:hAnsi="Times New Roman" w:cs="Times New Roman"/>
          <w:sz w:val="44"/>
          <w:szCs w:val="44"/>
        </w:rPr>
      </w:pPr>
    </w:p>
    <w:p w:rsidR="009A1A55" w:rsidRPr="00713643" w:rsidRDefault="00556D4B" w:rsidP="00713643">
      <w:pPr>
        <w:rPr>
          <w:sz w:val="44"/>
          <w:szCs w:val="4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81525" cy="2819400"/>
            <wp:effectExtent l="19050" t="0" r="9525" b="0"/>
            <wp:docPr id="10" name="Рисунок 25" descr="Картинка 291 из 1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Картинка 291 из 1148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A55" w:rsidRPr="00713643" w:rsidSect="00294390">
      <w:pgSz w:w="11906" w:h="16838"/>
      <w:pgMar w:top="1134" w:right="1106" w:bottom="993" w:left="1260" w:header="708" w:footer="708" w:gutter="0"/>
      <w:pgBorders w:offsetFrom="page">
        <w:top w:val="peopleHats" w:sz="30" w:space="24" w:color="auto"/>
        <w:left w:val="peopleHats" w:sz="30" w:space="24" w:color="auto"/>
        <w:bottom w:val="peopleHats" w:sz="30" w:space="24" w:color="auto"/>
        <w:right w:val="peopleHat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AB6677"/>
    <w:rsid w:val="00024028"/>
    <w:rsid w:val="00063773"/>
    <w:rsid w:val="00294390"/>
    <w:rsid w:val="003969DA"/>
    <w:rsid w:val="00425FBD"/>
    <w:rsid w:val="004B15F5"/>
    <w:rsid w:val="00556D4B"/>
    <w:rsid w:val="005809CC"/>
    <w:rsid w:val="00713643"/>
    <w:rsid w:val="009A1A55"/>
    <w:rsid w:val="009F11C1"/>
    <w:rsid w:val="00A2046E"/>
    <w:rsid w:val="00AB6677"/>
    <w:rsid w:val="00B754D2"/>
    <w:rsid w:val="00C50343"/>
    <w:rsid w:val="00C57E46"/>
    <w:rsid w:val="00C778E2"/>
    <w:rsid w:val="00CE0517"/>
    <w:rsid w:val="00CE0E4A"/>
    <w:rsid w:val="00E679EA"/>
    <w:rsid w:val="00E87558"/>
    <w:rsid w:val="00EB7FA5"/>
    <w:rsid w:val="00ED1C09"/>
    <w:rsid w:val="00FA7834"/>
    <w:rsid w:val="00FE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D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AB6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667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uiPriority w:val="99"/>
    <w:rsid w:val="00AB6677"/>
  </w:style>
  <w:style w:type="character" w:styleId="a3">
    <w:name w:val="Strong"/>
    <w:basedOn w:val="a0"/>
    <w:uiPriority w:val="99"/>
    <w:qFormat/>
    <w:rsid w:val="00AB6677"/>
    <w:rPr>
      <w:b/>
      <w:bCs/>
    </w:rPr>
  </w:style>
  <w:style w:type="character" w:customStyle="1" w:styleId="apple-converted-space">
    <w:name w:val="apple-converted-space"/>
    <w:basedOn w:val="a0"/>
    <w:uiPriority w:val="99"/>
    <w:rsid w:val="00AB6677"/>
  </w:style>
  <w:style w:type="paragraph" w:styleId="a4">
    <w:name w:val="Balloon Text"/>
    <w:basedOn w:val="a"/>
    <w:link w:val="a5"/>
    <w:uiPriority w:val="99"/>
    <w:semiHidden/>
    <w:rsid w:val="009F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1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2450-0FB6-4405-8935-CD267C1E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Елена</cp:lastModifiedBy>
  <cp:revision>2</cp:revision>
  <dcterms:created xsi:type="dcterms:W3CDTF">2018-04-17T10:53:00Z</dcterms:created>
  <dcterms:modified xsi:type="dcterms:W3CDTF">2018-04-17T10:53:00Z</dcterms:modified>
</cp:coreProperties>
</file>